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3429" w:rsidRPr="00CF6929" w:rsidRDefault="00013429" w:rsidP="003A55E6">
      <w:pPr>
        <w:pStyle w:val="Listenabsatz"/>
        <w:numPr>
          <w:ilvl w:val="0"/>
          <w:numId w:val="1"/>
        </w:numPr>
        <w:rPr>
          <w:rFonts w:ascii="Arial" w:hAnsi="Arial" w:cs="Arial"/>
          <w:sz w:val="24"/>
          <w:szCs w:val="24"/>
        </w:rPr>
      </w:pPr>
      <w:r w:rsidRPr="00CF6929">
        <w:rPr>
          <w:rFonts w:ascii="Arial" w:hAnsi="Arial" w:cs="Arial"/>
          <w:b/>
          <w:sz w:val="24"/>
          <w:szCs w:val="24"/>
          <w:u w:val="single"/>
        </w:rPr>
        <w:t>Leitung der Tagung und Protokollführung:</w:t>
      </w:r>
      <w:r w:rsidRPr="00CF6929">
        <w:rPr>
          <w:rFonts w:ascii="Arial" w:hAnsi="Arial" w:cs="Arial"/>
          <w:b/>
          <w:sz w:val="24"/>
          <w:szCs w:val="24"/>
          <w:u w:val="single"/>
        </w:rPr>
        <w:br/>
      </w:r>
      <w:r w:rsidRPr="00CF6929">
        <w:rPr>
          <w:rFonts w:ascii="Arial" w:hAnsi="Arial" w:cs="Arial"/>
          <w:sz w:val="24"/>
          <w:szCs w:val="24"/>
        </w:rPr>
        <w:br/>
        <w:t xml:space="preserve">Leitung: </w:t>
      </w:r>
      <w:r w:rsidRPr="00CF6929">
        <w:rPr>
          <w:rFonts w:ascii="Arial" w:hAnsi="Arial" w:cs="Arial"/>
          <w:sz w:val="24"/>
          <w:szCs w:val="24"/>
        </w:rPr>
        <w:tab/>
      </w:r>
      <w:r w:rsidRPr="00CF6929">
        <w:rPr>
          <w:rFonts w:ascii="Arial" w:hAnsi="Arial" w:cs="Arial"/>
          <w:sz w:val="24"/>
          <w:szCs w:val="24"/>
        </w:rPr>
        <w:tab/>
        <w:t>Achim Overbeck - Ressortleiter</w:t>
      </w:r>
      <w:r w:rsidRPr="00CF6929">
        <w:rPr>
          <w:rFonts w:ascii="Arial" w:hAnsi="Arial" w:cs="Arial"/>
          <w:sz w:val="24"/>
          <w:szCs w:val="24"/>
        </w:rPr>
        <w:br/>
        <w:t xml:space="preserve">Protokollführer: </w:t>
      </w:r>
      <w:r w:rsidRPr="00CF6929">
        <w:rPr>
          <w:rFonts w:ascii="Arial" w:hAnsi="Arial" w:cs="Arial"/>
          <w:sz w:val="24"/>
          <w:szCs w:val="24"/>
        </w:rPr>
        <w:tab/>
        <w:t>Harald Piaskowski – KV Hessen</w:t>
      </w:r>
      <w:r w:rsidRPr="00CF6929">
        <w:rPr>
          <w:rFonts w:ascii="Arial" w:hAnsi="Arial" w:cs="Arial"/>
          <w:sz w:val="24"/>
          <w:szCs w:val="24"/>
        </w:rPr>
        <w:br/>
      </w:r>
    </w:p>
    <w:p w:rsidR="006230B5" w:rsidRPr="00CF6929" w:rsidRDefault="006230B5" w:rsidP="003A55E6">
      <w:pPr>
        <w:pStyle w:val="Listenabsatz"/>
        <w:numPr>
          <w:ilvl w:val="0"/>
          <w:numId w:val="1"/>
        </w:numPr>
        <w:rPr>
          <w:rFonts w:ascii="Arial" w:hAnsi="Arial" w:cs="Arial"/>
          <w:sz w:val="24"/>
          <w:szCs w:val="24"/>
        </w:rPr>
      </w:pPr>
      <w:r w:rsidRPr="00CF6929">
        <w:rPr>
          <w:rFonts w:ascii="Arial" w:hAnsi="Arial" w:cs="Arial"/>
          <w:b/>
          <w:sz w:val="24"/>
          <w:szCs w:val="24"/>
          <w:u w:val="single"/>
        </w:rPr>
        <w:t>Tagungsort:</w:t>
      </w:r>
      <w:r w:rsidRPr="00CF6929">
        <w:rPr>
          <w:rFonts w:ascii="Arial" w:hAnsi="Arial" w:cs="Arial"/>
          <w:sz w:val="24"/>
          <w:szCs w:val="24"/>
        </w:rPr>
        <w:t xml:space="preserve"> </w:t>
      </w:r>
      <w:r w:rsidR="009063EF" w:rsidRPr="00CF6929">
        <w:rPr>
          <w:rFonts w:ascii="Arial" w:hAnsi="Arial" w:cs="Arial"/>
          <w:sz w:val="24"/>
          <w:szCs w:val="24"/>
        </w:rPr>
        <w:br/>
      </w:r>
      <w:r w:rsidR="009063EF" w:rsidRPr="00CF6929">
        <w:rPr>
          <w:rFonts w:ascii="Arial" w:hAnsi="Arial" w:cs="Arial"/>
          <w:sz w:val="24"/>
          <w:szCs w:val="24"/>
        </w:rPr>
        <w:br/>
      </w:r>
      <w:r w:rsidRPr="00CF6929">
        <w:rPr>
          <w:rFonts w:ascii="Arial" w:hAnsi="Arial" w:cs="Arial"/>
          <w:sz w:val="24"/>
          <w:szCs w:val="24"/>
        </w:rPr>
        <w:t xml:space="preserve">Bootshaus des Wassersportverein Süderelbe </w:t>
      </w:r>
      <w:r w:rsidR="003A55E6" w:rsidRPr="00CF6929">
        <w:rPr>
          <w:rFonts w:ascii="Arial" w:hAnsi="Arial" w:cs="Arial"/>
          <w:sz w:val="24"/>
          <w:szCs w:val="24"/>
        </w:rPr>
        <w:t xml:space="preserve">e. V. </w:t>
      </w:r>
      <w:r w:rsidR="003A55E6" w:rsidRPr="00CF6929">
        <w:rPr>
          <w:rFonts w:ascii="Arial" w:hAnsi="Arial" w:cs="Arial"/>
          <w:sz w:val="24"/>
          <w:szCs w:val="24"/>
        </w:rPr>
        <w:br/>
        <w:t xml:space="preserve">                     Alte Harburger Elbbrücke 4</w:t>
      </w:r>
      <w:r w:rsidR="003A55E6" w:rsidRPr="00CF6929">
        <w:rPr>
          <w:rFonts w:ascii="Arial" w:hAnsi="Arial" w:cs="Arial"/>
          <w:sz w:val="24"/>
          <w:szCs w:val="24"/>
        </w:rPr>
        <w:br/>
        <w:t xml:space="preserve">                     21107 Hamburg</w:t>
      </w:r>
      <w:r w:rsidR="009063EF" w:rsidRPr="00CF6929">
        <w:rPr>
          <w:rFonts w:ascii="Arial" w:hAnsi="Arial" w:cs="Arial"/>
          <w:sz w:val="24"/>
          <w:szCs w:val="24"/>
        </w:rPr>
        <w:br/>
      </w:r>
    </w:p>
    <w:p w:rsidR="00DF595E" w:rsidRPr="00CF6929" w:rsidRDefault="006230B5" w:rsidP="00013429">
      <w:pPr>
        <w:pStyle w:val="Listenabsatz"/>
        <w:numPr>
          <w:ilvl w:val="0"/>
          <w:numId w:val="1"/>
        </w:numPr>
        <w:rPr>
          <w:rFonts w:ascii="Arial" w:hAnsi="Arial" w:cs="Arial"/>
          <w:sz w:val="24"/>
          <w:szCs w:val="24"/>
        </w:rPr>
      </w:pPr>
      <w:r w:rsidRPr="00CF6929">
        <w:rPr>
          <w:rFonts w:ascii="Arial" w:hAnsi="Arial" w:cs="Arial"/>
          <w:b/>
          <w:sz w:val="24"/>
          <w:szCs w:val="24"/>
          <w:u w:val="single"/>
        </w:rPr>
        <w:t>Termin:</w:t>
      </w:r>
      <w:r w:rsidR="003A55E6" w:rsidRPr="00CF6929">
        <w:rPr>
          <w:rFonts w:ascii="Arial" w:hAnsi="Arial" w:cs="Arial"/>
          <w:sz w:val="24"/>
          <w:szCs w:val="24"/>
        </w:rPr>
        <w:t xml:space="preserve"> </w:t>
      </w:r>
      <w:r w:rsidR="009063EF" w:rsidRPr="00CF6929">
        <w:rPr>
          <w:rFonts w:ascii="Arial" w:hAnsi="Arial" w:cs="Arial"/>
          <w:sz w:val="24"/>
          <w:szCs w:val="24"/>
        </w:rPr>
        <w:br/>
      </w:r>
      <w:r w:rsidR="009063EF" w:rsidRPr="00CF6929">
        <w:rPr>
          <w:rFonts w:ascii="Arial" w:hAnsi="Arial" w:cs="Arial"/>
          <w:sz w:val="24"/>
          <w:szCs w:val="24"/>
        </w:rPr>
        <w:br/>
      </w:r>
      <w:r w:rsidR="003A55E6" w:rsidRPr="00CF6929">
        <w:rPr>
          <w:rFonts w:ascii="Arial" w:hAnsi="Arial" w:cs="Arial"/>
          <w:sz w:val="24"/>
          <w:szCs w:val="24"/>
        </w:rPr>
        <w:t>24.10.2015 von 09.00 Uhr bis 16.40 Uhr</w:t>
      </w:r>
      <w:r w:rsidR="006D6B36" w:rsidRPr="00CF6929">
        <w:rPr>
          <w:rFonts w:ascii="Arial" w:hAnsi="Arial" w:cs="Arial"/>
          <w:sz w:val="24"/>
          <w:szCs w:val="24"/>
        </w:rPr>
        <w:br/>
      </w:r>
    </w:p>
    <w:p w:rsidR="009063EF" w:rsidRPr="00CF6929" w:rsidRDefault="003A55E6" w:rsidP="00F90FD5">
      <w:pPr>
        <w:pStyle w:val="Listenabsatz"/>
        <w:numPr>
          <w:ilvl w:val="0"/>
          <w:numId w:val="1"/>
        </w:numPr>
        <w:rPr>
          <w:rFonts w:ascii="Arial" w:hAnsi="Arial" w:cs="Arial"/>
          <w:sz w:val="24"/>
          <w:szCs w:val="24"/>
        </w:rPr>
      </w:pPr>
      <w:r w:rsidRPr="00CF6929">
        <w:rPr>
          <w:rFonts w:ascii="Arial" w:hAnsi="Arial" w:cs="Arial"/>
          <w:b/>
          <w:sz w:val="24"/>
          <w:szCs w:val="24"/>
          <w:u w:val="single"/>
        </w:rPr>
        <w:t>Teilnehmer:</w:t>
      </w:r>
      <w:r w:rsidRPr="00CF6929">
        <w:rPr>
          <w:rFonts w:ascii="Arial" w:hAnsi="Arial" w:cs="Arial"/>
          <w:b/>
          <w:sz w:val="24"/>
          <w:szCs w:val="24"/>
          <w:u w:val="single"/>
        </w:rPr>
        <w:br/>
      </w:r>
      <w:r w:rsidR="00A21F7D" w:rsidRPr="00CF6929">
        <w:rPr>
          <w:rFonts w:ascii="Arial" w:hAnsi="Arial" w:cs="Arial"/>
          <w:sz w:val="24"/>
          <w:szCs w:val="24"/>
        </w:rPr>
        <w:br/>
      </w:r>
      <w:r w:rsidR="00A21F7D" w:rsidRPr="00CF6929">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45pt" o:ole="">
            <v:imagedata r:id="rId8" o:title=""/>
          </v:shape>
          <o:OLEObject Type="Embed" ProgID="AcroExch.Document.11" ShapeID="_x0000_i1025" DrawAspect="Icon" ObjectID="_1508320393" r:id="rId9"/>
        </w:object>
      </w:r>
      <w:r w:rsidR="00A21F7D" w:rsidRPr="00CF6929">
        <w:rPr>
          <w:rFonts w:ascii="Arial" w:hAnsi="Arial" w:cs="Arial"/>
          <w:sz w:val="24"/>
          <w:szCs w:val="24"/>
        </w:rPr>
        <w:br/>
      </w:r>
      <w:r w:rsidRPr="00CF6929">
        <w:rPr>
          <w:rFonts w:ascii="Arial" w:hAnsi="Arial" w:cs="Arial"/>
          <w:sz w:val="24"/>
          <w:szCs w:val="24"/>
        </w:rPr>
        <w:t>Karl Paufler (</w:t>
      </w:r>
      <w:r w:rsidR="00BD2D44" w:rsidRPr="00CF6929">
        <w:rPr>
          <w:rFonts w:ascii="Arial" w:hAnsi="Arial" w:cs="Arial"/>
          <w:sz w:val="24"/>
          <w:szCs w:val="24"/>
        </w:rPr>
        <w:t>LKV</w:t>
      </w:r>
      <w:r w:rsidRPr="00CF6929">
        <w:rPr>
          <w:rFonts w:ascii="Arial" w:hAnsi="Arial" w:cs="Arial"/>
          <w:sz w:val="24"/>
          <w:szCs w:val="24"/>
        </w:rPr>
        <w:t xml:space="preserve"> Bremen)</w:t>
      </w:r>
      <w:r w:rsidR="004E6350" w:rsidRPr="00CF6929">
        <w:rPr>
          <w:rFonts w:ascii="Arial" w:hAnsi="Arial" w:cs="Arial"/>
          <w:sz w:val="24"/>
          <w:szCs w:val="24"/>
        </w:rPr>
        <w:br/>
      </w:r>
      <w:r w:rsidR="00F90FD5" w:rsidRPr="00CF6929">
        <w:rPr>
          <w:rFonts w:ascii="Arial" w:hAnsi="Arial" w:cs="Arial"/>
          <w:sz w:val="24"/>
          <w:szCs w:val="24"/>
        </w:rPr>
        <w:t>Matthias Eckert (WFC)</w:t>
      </w:r>
      <w:r w:rsidRPr="00CF6929">
        <w:rPr>
          <w:rFonts w:ascii="Arial" w:hAnsi="Arial" w:cs="Arial"/>
          <w:sz w:val="24"/>
          <w:szCs w:val="24"/>
        </w:rPr>
        <w:t xml:space="preserve"> </w:t>
      </w:r>
      <w:r w:rsidR="004E6350" w:rsidRPr="00CF6929">
        <w:rPr>
          <w:rFonts w:ascii="Arial" w:hAnsi="Arial" w:cs="Arial"/>
          <w:sz w:val="24"/>
          <w:szCs w:val="24"/>
        </w:rPr>
        <w:br/>
      </w:r>
      <w:r w:rsidRPr="00CF6929">
        <w:rPr>
          <w:rFonts w:ascii="Arial" w:hAnsi="Arial" w:cs="Arial"/>
          <w:sz w:val="24"/>
          <w:szCs w:val="24"/>
        </w:rPr>
        <w:t>Olaf von Hartz (</w:t>
      </w:r>
      <w:r w:rsidR="00BD2D44" w:rsidRPr="00CF6929">
        <w:rPr>
          <w:rFonts w:ascii="Arial" w:hAnsi="Arial" w:cs="Arial"/>
          <w:sz w:val="24"/>
          <w:szCs w:val="24"/>
        </w:rPr>
        <w:t>LKV</w:t>
      </w:r>
      <w:r w:rsidRPr="00CF6929">
        <w:rPr>
          <w:rFonts w:ascii="Arial" w:hAnsi="Arial" w:cs="Arial"/>
          <w:sz w:val="24"/>
          <w:szCs w:val="24"/>
        </w:rPr>
        <w:t xml:space="preserve"> Niedersachs</w:t>
      </w:r>
      <w:r w:rsidR="00F90FD5" w:rsidRPr="00CF6929">
        <w:rPr>
          <w:rFonts w:ascii="Arial" w:hAnsi="Arial" w:cs="Arial"/>
          <w:sz w:val="24"/>
          <w:szCs w:val="24"/>
        </w:rPr>
        <w:t>en)</w:t>
      </w:r>
      <w:r w:rsidRPr="00CF6929">
        <w:rPr>
          <w:rFonts w:ascii="Arial" w:hAnsi="Arial" w:cs="Arial"/>
          <w:sz w:val="24"/>
          <w:szCs w:val="24"/>
        </w:rPr>
        <w:t xml:space="preserve"> </w:t>
      </w:r>
      <w:r w:rsidR="004E6350" w:rsidRPr="00CF6929">
        <w:rPr>
          <w:rFonts w:ascii="Arial" w:hAnsi="Arial" w:cs="Arial"/>
          <w:sz w:val="24"/>
          <w:szCs w:val="24"/>
        </w:rPr>
        <w:br/>
      </w:r>
      <w:r w:rsidRPr="00CF6929">
        <w:rPr>
          <w:rFonts w:ascii="Arial" w:hAnsi="Arial" w:cs="Arial"/>
          <w:sz w:val="24"/>
          <w:szCs w:val="24"/>
        </w:rPr>
        <w:t xml:space="preserve">Christian </w:t>
      </w:r>
      <w:proofErr w:type="spellStart"/>
      <w:r w:rsidRPr="00CF6929">
        <w:rPr>
          <w:rFonts w:ascii="Arial" w:hAnsi="Arial" w:cs="Arial"/>
          <w:sz w:val="24"/>
          <w:szCs w:val="24"/>
        </w:rPr>
        <w:t>Pieldner</w:t>
      </w:r>
      <w:proofErr w:type="spellEnd"/>
      <w:r w:rsidRPr="00CF6929">
        <w:rPr>
          <w:rFonts w:ascii="Arial" w:hAnsi="Arial" w:cs="Arial"/>
          <w:sz w:val="24"/>
          <w:szCs w:val="24"/>
        </w:rPr>
        <w:t xml:space="preserve"> (</w:t>
      </w:r>
      <w:r w:rsidR="00BD2D44" w:rsidRPr="00CF6929">
        <w:rPr>
          <w:rFonts w:ascii="Arial" w:hAnsi="Arial" w:cs="Arial"/>
          <w:sz w:val="24"/>
          <w:szCs w:val="24"/>
        </w:rPr>
        <w:t>LKV</w:t>
      </w:r>
      <w:r w:rsidR="00F90FD5" w:rsidRPr="00CF6929">
        <w:rPr>
          <w:rFonts w:ascii="Arial" w:hAnsi="Arial" w:cs="Arial"/>
          <w:sz w:val="24"/>
          <w:szCs w:val="24"/>
        </w:rPr>
        <w:t xml:space="preserve"> Schleswig-Holstein)</w:t>
      </w:r>
      <w:r w:rsidR="004E6350" w:rsidRPr="00CF6929">
        <w:rPr>
          <w:rFonts w:ascii="Arial" w:hAnsi="Arial" w:cs="Arial"/>
          <w:sz w:val="24"/>
          <w:szCs w:val="24"/>
        </w:rPr>
        <w:br/>
      </w:r>
      <w:r w:rsidRPr="00CF6929">
        <w:rPr>
          <w:rFonts w:ascii="Arial" w:hAnsi="Arial" w:cs="Arial"/>
          <w:sz w:val="24"/>
          <w:szCs w:val="24"/>
        </w:rPr>
        <w:t>Oskar Kowalczyk (</w:t>
      </w:r>
      <w:r w:rsidR="00BD2D44" w:rsidRPr="00CF6929">
        <w:rPr>
          <w:rFonts w:ascii="Arial" w:hAnsi="Arial" w:cs="Arial"/>
          <w:sz w:val="24"/>
          <w:szCs w:val="24"/>
        </w:rPr>
        <w:t>LKV</w:t>
      </w:r>
      <w:r w:rsidR="00F90FD5" w:rsidRPr="00CF6929">
        <w:rPr>
          <w:rFonts w:ascii="Arial" w:hAnsi="Arial" w:cs="Arial"/>
          <w:sz w:val="24"/>
          <w:szCs w:val="24"/>
        </w:rPr>
        <w:t xml:space="preserve"> BW)</w:t>
      </w:r>
      <w:r w:rsidRPr="00CF6929">
        <w:rPr>
          <w:rFonts w:ascii="Arial" w:hAnsi="Arial" w:cs="Arial"/>
          <w:sz w:val="24"/>
          <w:szCs w:val="24"/>
        </w:rPr>
        <w:t xml:space="preserve"> </w:t>
      </w:r>
      <w:r w:rsidR="004E6350" w:rsidRPr="00CF6929">
        <w:rPr>
          <w:rFonts w:ascii="Arial" w:hAnsi="Arial" w:cs="Arial"/>
          <w:sz w:val="24"/>
          <w:szCs w:val="24"/>
        </w:rPr>
        <w:br/>
      </w:r>
      <w:r w:rsidRPr="00CF6929">
        <w:rPr>
          <w:rFonts w:ascii="Arial" w:hAnsi="Arial" w:cs="Arial"/>
          <w:sz w:val="24"/>
          <w:szCs w:val="24"/>
        </w:rPr>
        <w:t xml:space="preserve">Ahmet Bayraktar </w:t>
      </w:r>
      <w:r w:rsidR="00503963" w:rsidRPr="00CF6929">
        <w:rPr>
          <w:rFonts w:ascii="Arial" w:hAnsi="Arial" w:cs="Arial"/>
          <w:sz w:val="24"/>
          <w:szCs w:val="24"/>
        </w:rPr>
        <w:t>(</w:t>
      </w:r>
      <w:r w:rsidR="00BD2D44" w:rsidRPr="00CF6929">
        <w:rPr>
          <w:rFonts w:ascii="Arial" w:hAnsi="Arial" w:cs="Arial"/>
          <w:sz w:val="24"/>
          <w:szCs w:val="24"/>
        </w:rPr>
        <w:t>LKV</w:t>
      </w:r>
      <w:r w:rsidR="00503963" w:rsidRPr="00CF6929">
        <w:rPr>
          <w:rFonts w:ascii="Arial" w:hAnsi="Arial" w:cs="Arial"/>
          <w:sz w:val="24"/>
          <w:szCs w:val="24"/>
        </w:rPr>
        <w:t xml:space="preserve"> BW – Kampfrichterobmann) </w:t>
      </w:r>
      <w:r w:rsidR="004E6350" w:rsidRPr="00CF6929">
        <w:rPr>
          <w:rFonts w:ascii="Arial" w:hAnsi="Arial" w:cs="Arial"/>
          <w:sz w:val="24"/>
          <w:szCs w:val="24"/>
        </w:rPr>
        <w:br/>
      </w:r>
      <w:r w:rsidR="00503963" w:rsidRPr="00CF6929">
        <w:rPr>
          <w:rFonts w:ascii="Arial" w:hAnsi="Arial" w:cs="Arial"/>
          <w:sz w:val="24"/>
          <w:szCs w:val="24"/>
        </w:rPr>
        <w:t>Ralf Beerschwenger (</w:t>
      </w:r>
      <w:r w:rsidR="00BD2D44" w:rsidRPr="00CF6929">
        <w:rPr>
          <w:rFonts w:ascii="Arial" w:hAnsi="Arial" w:cs="Arial"/>
          <w:sz w:val="24"/>
          <w:szCs w:val="24"/>
        </w:rPr>
        <w:t>LKV</w:t>
      </w:r>
      <w:r w:rsidR="00F90FD5" w:rsidRPr="00CF6929">
        <w:rPr>
          <w:rFonts w:ascii="Arial" w:hAnsi="Arial" w:cs="Arial"/>
          <w:sz w:val="24"/>
          <w:szCs w:val="24"/>
        </w:rPr>
        <w:t xml:space="preserve"> NRW)</w:t>
      </w:r>
      <w:r w:rsidR="004E6350" w:rsidRPr="00CF6929">
        <w:rPr>
          <w:rFonts w:ascii="Arial" w:hAnsi="Arial" w:cs="Arial"/>
          <w:sz w:val="24"/>
          <w:szCs w:val="24"/>
        </w:rPr>
        <w:br/>
      </w:r>
      <w:r w:rsidR="00503963" w:rsidRPr="00CF6929">
        <w:rPr>
          <w:rFonts w:ascii="Arial" w:hAnsi="Arial" w:cs="Arial"/>
          <w:sz w:val="24"/>
          <w:szCs w:val="24"/>
        </w:rPr>
        <w:t xml:space="preserve">Dennis </w:t>
      </w:r>
      <w:proofErr w:type="spellStart"/>
      <w:r w:rsidR="00503963" w:rsidRPr="00CF6929">
        <w:rPr>
          <w:rFonts w:ascii="Arial" w:hAnsi="Arial" w:cs="Arial"/>
          <w:sz w:val="24"/>
          <w:szCs w:val="24"/>
        </w:rPr>
        <w:t>Drieschner</w:t>
      </w:r>
      <w:proofErr w:type="spellEnd"/>
      <w:r w:rsidR="00503963" w:rsidRPr="00CF6929">
        <w:rPr>
          <w:rFonts w:ascii="Arial" w:hAnsi="Arial" w:cs="Arial"/>
          <w:sz w:val="24"/>
          <w:szCs w:val="24"/>
        </w:rPr>
        <w:t xml:space="preserve"> (Trainerrat</w:t>
      </w:r>
      <w:r w:rsidR="00512BC2" w:rsidRPr="00CF6929">
        <w:rPr>
          <w:rFonts w:ascii="Arial" w:hAnsi="Arial" w:cs="Arial"/>
          <w:sz w:val="24"/>
          <w:szCs w:val="24"/>
        </w:rPr>
        <w:t xml:space="preserve"> und DKV-Ausbildungsreferent WWR</w:t>
      </w:r>
      <w:r w:rsidR="00F90FD5" w:rsidRPr="00CF6929">
        <w:rPr>
          <w:rFonts w:ascii="Arial" w:hAnsi="Arial" w:cs="Arial"/>
          <w:sz w:val="24"/>
          <w:szCs w:val="24"/>
        </w:rPr>
        <w:t>)</w:t>
      </w:r>
      <w:r w:rsidR="00503963" w:rsidRPr="00CF6929">
        <w:rPr>
          <w:rFonts w:ascii="Arial" w:hAnsi="Arial" w:cs="Arial"/>
          <w:sz w:val="24"/>
          <w:szCs w:val="24"/>
        </w:rPr>
        <w:t xml:space="preserve"> </w:t>
      </w:r>
      <w:r w:rsidR="004E6350" w:rsidRPr="00CF6929">
        <w:rPr>
          <w:rFonts w:ascii="Arial" w:hAnsi="Arial" w:cs="Arial"/>
          <w:sz w:val="24"/>
          <w:szCs w:val="24"/>
        </w:rPr>
        <w:br/>
      </w:r>
      <w:r w:rsidR="00F90FD5" w:rsidRPr="00CF6929">
        <w:rPr>
          <w:rFonts w:ascii="Arial" w:hAnsi="Arial" w:cs="Arial"/>
          <w:sz w:val="24"/>
          <w:szCs w:val="24"/>
        </w:rPr>
        <w:t>Gregor Simon (Bundestrainer)</w:t>
      </w:r>
      <w:r w:rsidR="00503963" w:rsidRPr="00CF6929">
        <w:rPr>
          <w:rFonts w:ascii="Arial" w:hAnsi="Arial" w:cs="Arial"/>
          <w:sz w:val="24"/>
          <w:szCs w:val="24"/>
        </w:rPr>
        <w:t xml:space="preserve"> </w:t>
      </w:r>
      <w:r w:rsidR="004E6350" w:rsidRPr="00CF6929">
        <w:rPr>
          <w:rFonts w:ascii="Arial" w:hAnsi="Arial" w:cs="Arial"/>
          <w:sz w:val="24"/>
          <w:szCs w:val="24"/>
        </w:rPr>
        <w:br/>
      </w:r>
      <w:r w:rsidR="00503963" w:rsidRPr="00CF6929">
        <w:rPr>
          <w:rFonts w:ascii="Arial" w:hAnsi="Arial" w:cs="Arial"/>
          <w:sz w:val="24"/>
          <w:szCs w:val="24"/>
        </w:rPr>
        <w:t>Brigitte Schmidt (</w:t>
      </w:r>
      <w:r w:rsidR="00BD2D44" w:rsidRPr="00CF6929">
        <w:rPr>
          <w:rFonts w:ascii="Arial" w:hAnsi="Arial" w:cs="Arial"/>
          <w:sz w:val="24"/>
          <w:szCs w:val="24"/>
        </w:rPr>
        <w:t>LKV</w:t>
      </w:r>
      <w:r w:rsidR="00F90FD5" w:rsidRPr="00CF6929">
        <w:rPr>
          <w:rFonts w:ascii="Arial" w:hAnsi="Arial" w:cs="Arial"/>
          <w:sz w:val="24"/>
          <w:szCs w:val="24"/>
        </w:rPr>
        <w:t xml:space="preserve"> HH)</w:t>
      </w:r>
      <w:r w:rsidR="00503963" w:rsidRPr="00CF6929">
        <w:rPr>
          <w:rFonts w:ascii="Arial" w:hAnsi="Arial" w:cs="Arial"/>
          <w:sz w:val="24"/>
          <w:szCs w:val="24"/>
        </w:rPr>
        <w:t xml:space="preserve"> </w:t>
      </w:r>
      <w:r w:rsidR="004E6350" w:rsidRPr="00CF6929">
        <w:rPr>
          <w:rFonts w:ascii="Arial" w:hAnsi="Arial" w:cs="Arial"/>
          <w:sz w:val="24"/>
          <w:szCs w:val="24"/>
        </w:rPr>
        <w:br/>
      </w:r>
      <w:r w:rsidR="00503963" w:rsidRPr="00CF6929">
        <w:rPr>
          <w:rFonts w:ascii="Arial" w:hAnsi="Arial" w:cs="Arial"/>
          <w:sz w:val="24"/>
          <w:szCs w:val="24"/>
        </w:rPr>
        <w:t>Normen Weber (</w:t>
      </w:r>
      <w:proofErr w:type="spellStart"/>
      <w:r w:rsidR="00503963" w:rsidRPr="00CF6929">
        <w:rPr>
          <w:rFonts w:ascii="Arial" w:hAnsi="Arial" w:cs="Arial"/>
          <w:sz w:val="24"/>
          <w:szCs w:val="24"/>
        </w:rPr>
        <w:t>Aktivensprecher</w:t>
      </w:r>
      <w:proofErr w:type="spellEnd"/>
      <w:r w:rsidR="00503963" w:rsidRPr="00CF6929">
        <w:rPr>
          <w:rFonts w:ascii="Arial" w:hAnsi="Arial" w:cs="Arial"/>
          <w:sz w:val="24"/>
          <w:szCs w:val="24"/>
        </w:rPr>
        <w:t xml:space="preserve"> und Vertreter </w:t>
      </w:r>
      <w:r w:rsidR="00BD2D44" w:rsidRPr="00CF6929">
        <w:rPr>
          <w:rFonts w:ascii="Arial" w:hAnsi="Arial" w:cs="Arial"/>
          <w:sz w:val="24"/>
          <w:szCs w:val="24"/>
        </w:rPr>
        <w:t>LKV</w:t>
      </w:r>
      <w:r w:rsidR="00F90FD5" w:rsidRPr="00CF6929">
        <w:rPr>
          <w:rFonts w:ascii="Arial" w:hAnsi="Arial" w:cs="Arial"/>
          <w:sz w:val="24"/>
          <w:szCs w:val="24"/>
        </w:rPr>
        <w:t xml:space="preserve"> Bayern)</w:t>
      </w:r>
      <w:r w:rsidR="00503963" w:rsidRPr="00CF6929">
        <w:rPr>
          <w:rFonts w:ascii="Arial" w:hAnsi="Arial" w:cs="Arial"/>
          <w:sz w:val="24"/>
          <w:szCs w:val="24"/>
        </w:rPr>
        <w:t xml:space="preserve"> </w:t>
      </w:r>
      <w:r w:rsidR="004E6350" w:rsidRPr="00CF6929">
        <w:rPr>
          <w:rFonts w:ascii="Arial" w:hAnsi="Arial" w:cs="Arial"/>
          <w:sz w:val="24"/>
          <w:szCs w:val="24"/>
        </w:rPr>
        <w:br/>
      </w:r>
      <w:r w:rsidR="00F90FD5" w:rsidRPr="00CF6929">
        <w:rPr>
          <w:rFonts w:ascii="Arial" w:hAnsi="Arial" w:cs="Arial"/>
          <w:sz w:val="24"/>
          <w:szCs w:val="24"/>
        </w:rPr>
        <w:t>Patrick Kroener (Kanu-Jugend)</w:t>
      </w:r>
      <w:r w:rsidR="00503963" w:rsidRPr="00CF6929">
        <w:rPr>
          <w:rFonts w:ascii="Arial" w:hAnsi="Arial" w:cs="Arial"/>
          <w:sz w:val="24"/>
          <w:szCs w:val="24"/>
        </w:rPr>
        <w:t xml:space="preserve"> </w:t>
      </w:r>
      <w:r w:rsidR="004E6350" w:rsidRPr="00CF6929">
        <w:rPr>
          <w:rFonts w:ascii="Arial" w:hAnsi="Arial" w:cs="Arial"/>
          <w:sz w:val="24"/>
          <w:szCs w:val="24"/>
        </w:rPr>
        <w:br/>
      </w:r>
      <w:r w:rsidR="00503963" w:rsidRPr="00CF6929">
        <w:rPr>
          <w:rFonts w:ascii="Arial" w:hAnsi="Arial" w:cs="Arial"/>
          <w:sz w:val="24"/>
          <w:szCs w:val="24"/>
        </w:rPr>
        <w:t>Berthold Barthel (</w:t>
      </w:r>
      <w:r w:rsidR="00BD2D44" w:rsidRPr="00CF6929">
        <w:rPr>
          <w:rFonts w:ascii="Arial" w:hAnsi="Arial" w:cs="Arial"/>
          <w:sz w:val="24"/>
          <w:szCs w:val="24"/>
        </w:rPr>
        <w:t>LKV</w:t>
      </w:r>
      <w:r w:rsidR="00503963" w:rsidRPr="00CF6929">
        <w:rPr>
          <w:rFonts w:ascii="Arial" w:hAnsi="Arial" w:cs="Arial"/>
          <w:sz w:val="24"/>
          <w:szCs w:val="24"/>
        </w:rPr>
        <w:t xml:space="preserve"> Pfalz)</w:t>
      </w:r>
      <w:r w:rsidR="009063EF" w:rsidRPr="00CF6929">
        <w:rPr>
          <w:rFonts w:ascii="Arial" w:hAnsi="Arial" w:cs="Arial"/>
          <w:sz w:val="24"/>
          <w:szCs w:val="24"/>
        </w:rPr>
        <w:t xml:space="preserve"> </w:t>
      </w:r>
      <w:r w:rsidR="004E6350" w:rsidRPr="00CF6929">
        <w:rPr>
          <w:rFonts w:ascii="Arial" w:hAnsi="Arial" w:cs="Arial"/>
          <w:sz w:val="24"/>
          <w:szCs w:val="24"/>
        </w:rPr>
        <w:br/>
      </w:r>
      <w:r w:rsidR="00F90FD5" w:rsidRPr="00CF6929">
        <w:rPr>
          <w:rFonts w:ascii="Arial" w:hAnsi="Arial" w:cs="Arial"/>
          <w:sz w:val="24"/>
          <w:szCs w:val="24"/>
        </w:rPr>
        <w:t>Achim Overbeck (Ressortleiter)</w:t>
      </w:r>
      <w:r w:rsidR="009063EF" w:rsidRPr="00CF6929">
        <w:rPr>
          <w:rFonts w:ascii="Arial" w:hAnsi="Arial" w:cs="Arial"/>
          <w:sz w:val="24"/>
          <w:szCs w:val="24"/>
        </w:rPr>
        <w:t xml:space="preserve"> </w:t>
      </w:r>
      <w:r w:rsidR="004E6350" w:rsidRPr="00CF6929">
        <w:rPr>
          <w:rFonts w:ascii="Arial" w:hAnsi="Arial" w:cs="Arial"/>
          <w:sz w:val="24"/>
          <w:szCs w:val="24"/>
        </w:rPr>
        <w:br/>
      </w:r>
      <w:r w:rsidR="009063EF" w:rsidRPr="00CF6929">
        <w:rPr>
          <w:rFonts w:ascii="Arial" w:hAnsi="Arial" w:cs="Arial"/>
          <w:sz w:val="24"/>
          <w:szCs w:val="24"/>
        </w:rPr>
        <w:t xml:space="preserve">Bernard Verhoef (DKV </w:t>
      </w:r>
      <w:r w:rsidR="00AF202F" w:rsidRPr="00CF6929">
        <w:rPr>
          <w:rFonts w:ascii="Arial" w:hAnsi="Arial" w:cs="Arial"/>
          <w:sz w:val="24"/>
          <w:szCs w:val="24"/>
        </w:rPr>
        <w:t xml:space="preserve">–Referent Kampfrichterwesen </w:t>
      </w:r>
      <w:r w:rsidR="009063EF" w:rsidRPr="00CF6929">
        <w:rPr>
          <w:rFonts w:ascii="Arial" w:hAnsi="Arial" w:cs="Arial"/>
          <w:sz w:val="24"/>
          <w:szCs w:val="24"/>
        </w:rPr>
        <w:t>W</w:t>
      </w:r>
      <w:r w:rsidR="00AF202F" w:rsidRPr="00CF6929">
        <w:rPr>
          <w:rFonts w:ascii="Arial" w:hAnsi="Arial" w:cs="Arial"/>
          <w:sz w:val="24"/>
          <w:szCs w:val="24"/>
        </w:rPr>
        <w:t>ildwasserrennsport)</w:t>
      </w:r>
      <w:r w:rsidR="009063EF" w:rsidRPr="00CF6929">
        <w:rPr>
          <w:rFonts w:ascii="Arial" w:hAnsi="Arial" w:cs="Arial"/>
          <w:sz w:val="24"/>
          <w:szCs w:val="24"/>
        </w:rPr>
        <w:t xml:space="preserve"> </w:t>
      </w:r>
      <w:r w:rsidR="004E6350" w:rsidRPr="00CF6929">
        <w:rPr>
          <w:rFonts w:ascii="Arial" w:hAnsi="Arial" w:cs="Arial"/>
          <w:sz w:val="24"/>
          <w:szCs w:val="24"/>
        </w:rPr>
        <w:br/>
      </w:r>
      <w:r w:rsidR="00F90FD5" w:rsidRPr="00CF6929">
        <w:rPr>
          <w:rFonts w:ascii="Arial" w:hAnsi="Arial" w:cs="Arial"/>
          <w:sz w:val="24"/>
          <w:szCs w:val="24"/>
        </w:rPr>
        <w:t>Hendrik Barth (LKV Thüringen)</w:t>
      </w:r>
      <w:r w:rsidR="009063EF" w:rsidRPr="00CF6929">
        <w:rPr>
          <w:rFonts w:ascii="Arial" w:hAnsi="Arial" w:cs="Arial"/>
          <w:sz w:val="24"/>
          <w:szCs w:val="24"/>
        </w:rPr>
        <w:t xml:space="preserve"> </w:t>
      </w:r>
      <w:r w:rsidR="004E6350" w:rsidRPr="00CF6929">
        <w:rPr>
          <w:rFonts w:ascii="Arial" w:hAnsi="Arial" w:cs="Arial"/>
          <w:sz w:val="24"/>
          <w:szCs w:val="24"/>
        </w:rPr>
        <w:br/>
      </w:r>
      <w:r w:rsidR="009063EF" w:rsidRPr="00CF6929">
        <w:rPr>
          <w:rFonts w:ascii="Arial" w:hAnsi="Arial" w:cs="Arial"/>
          <w:sz w:val="24"/>
          <w:szCs w:val="24"/>
        </w:rPr>
        <w:t>Joshua Piaskowski (</w:t>
      </w:r>
      <w:proofErr w:type="spellStart"/>
      <w:r w:rsidR="009063EF" w:rsidRPr="00CF6929">
        <w:rPr>
          <w:rFonts w:ascii="Arial" w:hAnsi="Arial" w:cs="Arial"/>
          <w:sz w:val="24"/>
          <w:szCs w:val="24"/>
        </w:rPr>
        <w:t>Ak</w:t>
      </w:r>
      <w:r w:rsidR="00F90FD5" w:rsidRPr="00CF6929">
        <w:rPr>
          <w:rFonts w:ascii="Arial" w:hAnsi="Arial" w:cs="Arial"/>
          <w:sz w:val="24"/>
          <w:szCs w:val="24"/>
        </w:rPr>
        <w:t>tivensprecher</w:t>
      </w:r>
      <w:proofErr w:type="spellEnd"/>
      <w:r w:rsidR="00F90FD5" w:rsidRPr="00CF6929">
        <w:rPr>
          <w:rFonts w:ascii="Arial" w:hAnsi="Arial" w:cs="Arial"/>
          <w:sz w:val="24"/>
          <w:szCs w:val="24"/>
        </w:rPr>
        <w:t>)</w:t>
      </w:r>
      <w:r w:rsidR="009063EF" w:rsidRPr="00CF6929">
        <w:rPr>
          <w:rFonts w:ascii="Arial" w:hAnsi="Arial" w:cs="Arial"/>
          <w:sz w:val="24"/>
          <w:szCs w:val="24"/>
        </w:rPr>
        <w:t xml:space="preserve"> </w:t>
      </w:r>
      <w:r w:rsidR="004E6350" w:rsidRPr="00CF6929">
        <w:rPr>
          <w:rFonts w:ascii="Arial" w:hAnsi="Arial" w:cs="Arial"/>
          <w:sz w:val="24"/>
          <w:szCs w:val="24"/>
        </w:rPr>
        <w:br/>
      </w:r>
      <w:r w:rsidR="009063EF" w:rsidRPr="00CF6929">
        <w:rPr>
          <w:rFonts w:ascii="Arial" w:hAnsi="Arial" w:cs="Arial"/>
          <w:sz w:val="24"/>
          <w:szCs w:val="24"/>
        </w:rPr>
        <w:t>Harald Piaskowski (KO LKV Hessen)</w:t>
      </w:r>
      <w:r w:rsidR="009063EF" w:rsidRPr="00CF6929">
        <w:rPr>
          <w:rFonts w:ascii="Arial" w:hAnsi="Arial" w:cs="Arial"/>
          <w:sz w:val="24"/>
          <w:szCs w:val="24"/>
        </w:rPr>
        <w:br/>
      </w:r>
    </w:p>
    <w:p w:rsidR="003A55E6" w:rsidRPr="00CF6929" w:rsidRDefault="00812369" w:rsidP="0009051F">
      <w:pPr>
        <w:pStyle w:val="Listenabsatz"/>
        <w:numPr>
          <w:ilvl w:val="0"/>
          <w:numId w:val="2"/>
        </w:numPr>
        <w:rPr>
          <w:rFonts w:ascii="Arial" w:hAnsi="Arial" w:cs="Arial"/>
          <w:sz w:val="24"/>
          <w:szCs w:val="24"/>
        </w:rPr>
      </w:pPr>
      <w:r w:rsidRPr="00CF6929">
        <w:rPr>
          <w:rFonts w:ascii="Arial" w:hAnsi="Arial" w:cs="Arial"/>
          <w:b/>
          <w:sz w:val="24"/>
          <w:szCs w:val="24"/>
          <w:u w:val="single"/>
        </w:rPr>
        <w:lastRenderedPageBreak/>
        <w:t>Begrüßung, Organisatorisches, Genehmigung der Tagesordnung:</w:t>
      </w:r>
      <w:r w:rsidRPr="00CF6929">
        <w:rPr>
          <w:rFonts w:ascii="Arial" w:hAnsi="Arial" w:cs="Arial"/>
          <w:sz w:val="24"/>
          <w:szCs w:val="24"/>
        </w:rPr>
        <w:br/>
      </w:r>
      <w:r w:rsidRPr="00CF6929">
        <w:rPr>
          <w:rFonts w:ascii="Arial" w:hAnsi="Arial" w:cs="Arial"/>
          <w:sz w:val="24"/>
          <w:szCs w:val="24"/>
        </w:rPr>
        <w:br/>
        <w:t>Achim Overbeck begrüßt alle Teilnehmer der Veranstaltung und bedankt sich für die Gastfreundschaft des WV Süderelbe. Er erläutert das Organisatorische und lässt über die Genehmigung der Tagesordnung abstimmen.</w:t>
      </w:r>
      <w:r w:rsidRPr="00CF6929">
        <w:rPr>
          <w:rFonts w:ascii="Arial" w:hAnsi="Arial" w:cs="Arial"/>
          <w:sz w:val="24"/>
          <w:szCs w:val="24"/>
        </w:rPr>
        <w:br/>
      </w:r>
      <w:r w:rsidRPr="00CF6929">
        <w:rPr>
          <w:rFonts w:ascii="Arial" w:hAnsi="Arial" w:cs="Arial"/>
          <w:sz w:val="24"/>
          <w:szCs w:val="24"/>
        </w:rPr>
        <w:br/>
      </w:r>
      <w:r w:rsidRPr="00CF6929">
        <w:rPr>
          <w:rFonts w:ascii="Arial" w:hAnsi="Arial" w:cs="Arial"/>
          <w:color w:val="00B050"/>
          <w:sz w:val="24"/>
          <w:szCs w:val="24"/>
        </w:rPr>
        <w:t>Beschluss: Die vorläufige Tagesordnung wird einstimmig beschlossen!</w:t>
      </w:r>
      <w:r w:rsidRPr="00CF6929">
        <w:rPr>
          <w:rFonts w:ascii="Arial" w:hAnsi="Arial" w:cs="Arial"/>
          <w:color w:val="00B050"/>
          <w:sz w:val="24"/>
          <w:szCs w:val="24"/>
        </w:rPr>
        <w:br/>
      </w:r>
    </w:p>
    <w:p w:rsidR="00BC1F70" w:rsidRPr="00CF6929" w:rsidRDefault="00CA11EC" w:rsidP="00BC1F70">
      <w:pPr>
        <w:pStyle w:val="Listenabsatz"/>
        <w:numPr>
          <w:ilvl w:val="0"/>
          <w:numId w:val="2"/>
        </w:numPr>
        <w:rPr>
          <w:rFonts w:ascii="Arial" w:hAnsi="Arial" w:cs="Arial"/>
          <w:sz w:val="24"/>
          <w:szCs w:val="24"/>
        </w:rPr>
      </w:pPr>
      <w:r w:rsidRPr="00CF6929">
        <w:rPr>
          <w:rFonts w:ascii="Arial" w:hAnsi="Arial" w:cs="Arial"/>
          <w:b/>
          <w:sz w:val="24"/>
          <w:szCs w:val="24"/>
          <w:u w:val="single"/>
        </w:rPr>
        <w:t>Protokoll:</w:t>
      </w:r>
      <w:r w:rsidRPr="00CF6929">
        <w:rPr>
          <w:rFonts w:ascii="Arial" w:hAnsi="Arial" w:cs="Arial"/>
          <w:b/>
          <w:sz w:val="24"/>
          <w:szCs w:val="24"/>
          <w:u w:val="single"/>
        </w:rPr>
        <w:br/>
      </w:r>
      <w:r w:rsidRPr="00CF6929">
        <w:rPr>
          <w:rFonts w:ascii="Arial" w:hAnsi="Arial" w:cs="Arial"/>
          <w:sz w:val="24"/>
          <w:szCs w:val="24"/>
        </w:rPr>
        <w:br/>
        <w:t>2.1</w:t>
      </w:r>
      <w:r w:rsidR="00BC1F70" w:rsidRPr="00CF6929">
        <w:rPr>
          <w:rFonts w:ascii="Arial" w:hAnsi="Arial" w:cs="Arial"/>
          <w:sz w:val="24"/>
          <w:szCs w:val="24"/>
        </w:rPr>
        <w:t>.</w:t>
      </w:r>
      <w:r w:rsidRPr="00CF6929">
        <w:rPr>
          <w:rFonts w:ascii="Arial" w:hAnsi="Arial" w:cs="Arial"/>
          <w:sz w:val="24"/>
          <w:szCs w:val="24"/>
        </w:rPr>
        <w:t xml:space="preserve"> Genehmigung des Protokolls 2014</w:t>
      </w:r>
      <w:r w:rsidR="00766F36" w:rsidRPr="00CF6929">
        <w:rPr>
          <w:rFonts w:ascii="Arial" w:hAnsi="Arial" w:cs="Arial"/>
          <w:sz w:val="24"/>
          <w:szCs w:val="24"/>
        </w:rPr>
        <w:br/>
      </w:r>
      <w:r w:rsidRPr="00CF6929">
        <w:rPr>
          <w:rFonts w:ascii="Arial" w:hAnsi="Arial" w:cs="Arial"/>
          <w:sz w:val="24"/>
          <w:szCs w:val="24"/>
        </w:rPr>
        <w:br/>
      </w:r>
      <w:r w:rsidRPr="00CF6929">
        <w:rPr>
          <w:rFonts w:ascii="Arial" w:hAnsi="Arial" w:cs="Arial"/>
          <w:sz w:val="24"/>
          <w:szCs w:val="24"/>
        </w:rPr>
        <w:object w:dxaOrig="1531" w:dyaOrig="990">
          <v:shape id="_x0000_i1026" type="#_x0000_t75" style="width:76.4pt;height:49.45pt" o:ole="">
            <v:imagedata r:id="rId10" o:title=""/>
          </v:shape>
          <o:OLEObject Type="Embed" ProgID="AcroExch.Document.11" ShapeID="_x0000_i1026" DrawAspect="Icon" ObjectID="_1508320394" r:id="rId11"/>
        </w:object>
      </w:r>
      <w:r w:rsidRPr="00CF6929">
        <w:rPr>
          <w:rFonts w:ascii="Arial" w:hAnsi="Arial" w:cs="Arial"/>
          <w:sz w:val="24"/>
          <w:szCs w:val="24"/>
        </w:rPr>
        <w:br/>
      </w:r>
      <w:r w:rsidRPr="00CF6929">
        <w:rPr>
          <w:rFonts w:ascii="Arial" w:hAnsi="Arial" w:cs="Arial"/>
          <w:color w:val="00B050"/>
          <w:sz w:val="24"/>
          <w:szCs w:val="24"/>
        </w:rPr>
        <w:t>Beschluss: Das Protokoll der FW-Tagung 2014 wird einstimmig genehmigt!</w:t>
      </w:r>
      <w:r w:rsidR="0057121D" w:rsidRPr="00CF6929">
        <w:rPr>
          <w:rFonts w:ascii="Arial" w:hAnsi="Arial" w:cs="Arial"/>
          <w:color w:val="00B050"/>
          <w:sz w:val="24"/>
          <w:szCs w:val="24"/>
        </w:rPr>
        <w:br/>
      </w:r>
      <w:r w:rsidR="0057121D" w:rsidRPr="00CF6929">
        <w:rPr>
          <w:rFonts w:ascii="Arial" w:hAnsi="Arial" w:cs="Arial"/>
          <w:sz w:val="24"/>
          <w:szCs w:val="24"/>
        </w:rPr>
        <w:br/>
      </w:r>
      <w:r w:rsidR="00BC1F70" w:rsidRPr="00CF6929">
        <w:rPr>
          <w:rFonts w:ascii="Arial" w:hAnsi="Arial" w:cs="Arial"/>
          <w:sz w:val="24"/>
          <w:szCs w:val="24"/>
        </w:rPr>
        <w:t>2.2. Wahl eines Protokollführers</w:t>
      </w:r>
      <w:r w:rsidR="00BC1F70" w:rsidRPr="00CF6929">
        <w:rPr>
          <w:rFonts w:ascii="Arial" w:hAnsi="Arial" w:cs="Arial"/>
          <w:sz w:val="24"/>
          <w:szCs w:val="24"/>
        </w:rPr>
        <w:br/>
      </w:r>
      <w:r w:rsidR="00CF6929">
        <w:rPr>
          <w:rFonts w:ascii="Arial" w:hAnsi="Arial" w:cs="Arial"/>
          <w:sz w:val="24"/>
          <w:szCs w:val="24"/>
        </w:rPr>
        <w:br/>
      </w:r>
      <w:r w:rsidR="00BC1F70" w:rsidRPr="00CF6929">
        <w:rPr>
          <w:rFonts w:ascii="Arial" w:hAnsi="Arial" w:cs="Arial"/>
          <w:color w:val="00B050"/>
          <w:sz w:val="24"/>
          <w:szCs w:val="24"/>
        </w:rPr>
        <w:t>Beschluss: Harald Piaskowski wird einstimmig zum Protokollführer gewählt!</w:t>
      </w:r>
      <w:r w:rsidR="00BC1F70" w:rsidRPr="00CF6929">
        <w:rPr>
          <w:rFonts w:ascii="Arial" w:hAnsi="Arial" w:cs="Arial"/>
          <w:color w:val="00B050"/>
          <w:sz w:val="24"/>
          <w:szCs w:val="24"/>
        </w:rPr>
        <w:br/>
      </w:r>
      <w:r w:rsidR="00BC1F70" w:rsidRPr="00CF6929">
        <w:rPr>
          <w:rFonts w:ascii="Arial" w:hAnsi="Arial" w:cs="Arial"/>
          <w:sz w:val="24"/>
          <w:szCs w:val="24"/>
        </w:rPr>
        <w:br/>
      </w:r>
      <w:r w:rsidR="004E6350" w:rsidRPr="00CF6929">
        <w:rPr>
          <w:rFonts w:ascii="Arial" w:hAnsi="Arial" w:cs="Arial"/>
          <w:sz w:val="24"/>
          <w:szCs w:val="24"/>
        </w:rPr>
        <w:t>2.3. Feststellung der Stimmberechtigten und deren Stimmen</w:t>
      </w:r>
      <w:r w:rsidR="004E6350" w:rsidRPr="00CF6929">
        <w:rPr>
          <w:rFonts w:ascii="Arial" w:hAnsi="Arial" w:cs="Arial"/>
          <w:sz w:val="24"/>
          <w:szCs w:val="24"/>
        </w:rPr>
        <w:br/>
        <w:t xml:space="preserve">Auf Basis der Anwesenheitsliste wird die Anzahl der berechtigten Stimmen festgestellt. </w:t>
      </w:r>
      <w:r w:rsidR="004E6350" w:rsidRPr="00CF6929">
        <w:rPr>
          <w:rFonts w:ascii="Arial" w:hAnsi="Arial" w:cs="Arial"/>
          <w:sz w:val="24"/>
          <w:szCs w:val="24"/>
        </w:rPr>
        <w:br/>
      </w:r>
      <w:r w:rsidR="00CF6929">
        <w:rPr>
          <w:rFonts w:ascii="Arial" w:hAnsi="Arial" w:cs="Arial"/>
          <w:color w:val="00B050"/>
          <w:sz w:val="24"/>
          <w:szCs w:val="24"/>
        </w:rPr>
        <w:br/>
      </w:r>
      <w:r w:rsidR="004E6350" w:rsidRPr="00CF6929">
        <w:rPr>
          <w:rFonts w:ascii="Arial" w:hAnsi="Arial" w:cs="Arial"/>
          <w:color w:val="00B050"/>
          <w:sz w:val="24"/>
          <w:szCs w:val="24"/>
        </w:rPr>
        <w:t>Beschluss/Feststellung: Von insgesamt 280 möglichen Stimmen sind 224 anwesend.</w:t>
      </w:r>
      <w:r w:rsidR="004E6350" w:rsidRPr="00CF6929">
        <w:rPr>
          <w:rFonts w:ascii="Arial" w:hAnsi="Arial" w:cs="Arial"/>
          <w:color w:val="00B050"/>
          <w:sz w:val="24"/>
          <w:szCs w:val="24"/>
        </w:rPr>
        <w:br/>
      </w:r>
    </w:p>
    <w:p w:rsidR="004E6350" w:rsidRPr="00CF6929" w:rsidRDefault="009F729C" w:rsidP="00BC1F70">
      <w:pPr>
        <w:pStyle w:val="Listenabsatz"/>
        <w:numPr>
          <w:ilvl w:val="0"/>
          <w:numId w:val="2"/>
        </w:numPr>
        <w:rPr>
          <w:rFonts w:ascii="Arial" w:hAnsi="Arial" w:cs="Arial"/>
          <w:sz w:val="24"/>
          <w:szCs w:val="24"/>
        </w:rPr>
      </w:pPr>
      <w:r w:rsidRPr="00CF6929">
        <w:rPr>
          <w:rFonts w:ascii="Arial" w:hAnsi="Arial" w:cs="Arial"/>
          <w:b/>
          <w:sz w:val="24"/>
          <w:szCs w:val="24"/>
          <w:u w:val="single"/>
        </w:rPr>
        <w:t>Berichte und Aussprachen:</w:t>
      </w:r>
      <w:r w:rsidRPr="00CF6929">
        <w:rPr>
          <w:rFonts w:ascii="Arial" w:hAnsi="Arial" w:cs="Arial"/>
          <w:b/>
          <w:sz w:val="24"/>
          <w:szCs w:val="24"/>
          <w:u w:val="single"/>
        </w:rPr>
        <w:br/>
      </w:r>
      <w:r w:rsidRPr="00CF6929">
        <w:rPr>
          <w:rFonts w:ascii="Arial" w:hAnsi="Arial" w:cs="Arial"/>
          <w:b/>
          <w:sz w:val="24"/>
          <w:szCs w:val="24"/>
          <w:u w:val="single"/>
        </w:rPr>
        <w:br/>
      </w:r>
      <w:r w:rsidRPr="00CF6929">
        <w:rPr>
          <w:rFonts w:ascii="Arial" w:hAnsi="Arial" w:cs="Arial"/>
          <w:sz w:val="24"/>
          <w:szCs w:val="24"/>
        </w:rPr>
        <w:t>3.1. Bericht des Ressortleiters</w:t>
      </w:r>
      <w:r w:rsidRPr="00CF6929">
        <w:rPr>
          <w:rFonts w:ascii="Arial" w:hAnsi="Arial" w:cs="Arial"/>
          <w:sz w:val="24"/>
          <w:szCs w:val="24"/>
        </w:rPr>
        <w:br/>
      </w:r>
      <w:r w:rsidR="00FE6292" w:rsidRPr="00CF6929">
        <w:rPr>
          <w:rFonts w:ascii="Arial" w:hAnsi="Arial" w:cs="Arial"/>
          <w:sz w:val="24"/>
          <w:szCs w:val="24"/>
        </w:rPr>
        <w:t xml:space="preserve">Achim Overbeck gibt einen ausführlichen </w:t>
      </w:r>
      <w:r w:rsidR="00F61A35" w:rsidRPr="00F61A35">
        <w:rPr>
          <w:rFonts w:ascii="Arial" w:hAnsi="Arial" w:cs="Arial"/>
          <w:sz w:val="24"/>
          <w:szCs w:val="24"/>
        </w:rPr>
        <w:t xml:space="preserve">Überblick über seine Tätigkeiten </w:t>
      </w:r>
      <w:r w:rsidR="00FE6292" w:rsidRPr="00CF6929">
        <w:rPr>
          <w:rFonts w:ascii="Arial" w:hAnsi="Arial" w:cs="Arial"/>
          <w:sz w:val="24"/>
          <w:szCs w:val="24"/>
        </w:rPr>
        <w:t>als Ressortleiter der Fachgruppe Wildwasserrennsport und erläutert insbesondere seine aktuellen Bemühungen zur Aufstellung einer Kostenplanung für die Saison 2016. Details sind seinem schriftlichen Bericht zu entnehmen.</w:t>
      </w:r>
      <w:r w:rsidR="00FE6292" w:rsidRPr="00CF6929">
        <w:rPr>
          <w:rFonts w:ascii="Arial" w:hAnsi="Arial" w:cs="Arial"/>
          <w:sz w:val="24"/>
          <w:szCs w:val="24"/>
        </w:rPr>
        <w:br/>
        <w:t>Alle Anwesenden begrüßen, dass Achim Overbeck die Ressortleitung übernommen hat und bedanken sich für seinen engagierten Einsatz.</w:t>
      </w:r>
      <w:r w:rsidR="00FE6292" w:rsidRPr="00CF6929">
        <w:rPr>
          <w:rFonts w:ascii="Arial" w:hAnsi="Arial" w:cs="Arial"/>
          <w:sz w:val="24"/>
          <w:szCs w:val="24"/>
        </w:rPr>
        <w:br/>
      </w:r>
      <w:r w:rsidR="0077208B" w:rsidRPr="00CF6929">
        <w:rPr>
          <w:rFonts w:ascii="Arial" w:hAnsi="Arial" w:cs="Arial"/>
          <w:sz w:val="24"/>
          <w:szCs w:val="24"/>
        </w:rPr>
        <w:br/>
      </w:r>
      <w:r w:rsidR="0077208B" w:rsidRPr="00CF6929">
        <w:rPr>
          <w:rFonts w:ascii="Arial" w:hAnsi="Arial" w:cs="Arial"/>
          <w:sz w:val="24"/>
          <w:szCs w:val="24"/>
        </w:rPr>
        <w:br/>
      </w:r>
      <w:r w:rsidR="00FE6292" w:rsidRPr="00CF6929">
        <w:rPr>
          <w:rFonts w:ascii="Arial" w:hAnsi="Arial" w:cs="Arial"/>
          <w:sz w:val="24"/>
          <w:szCs w:val="24"/>
        </w:rPr>
        <w:lastRenderedPageBreak/>
        <w:t>3.2. Bericht des Bundestrainers</w:t>
      </w:r>
      <w:r w:rsidR="00FE6292" w:rsidRPr="00CF6929">
        <w:rPr>
          <w:rFonts w:ascii="Arial" w:hAnsi="Arial" w:cs="Arial"/>
          <w:sz w:val="24"/>
          <w:szCs w:val="24"/>
        </w:rPr>
        <w:br/>
      </w:r>
      <w:r w:rsidR="00492AD8" w:rsidRPr="00CF6929">
        <w:rPr>
          <w:rFonts w:ascii="Arial" w:hAnsi="Arial" w:cs="Arial"/>
          <w:sz w:val="24"/>
          <w:szCs w:val="24"/>
        </w:rPr>
        <w:br/>
      </w:r>
      <w:r w:rsidR="00FE6292" w:rsidRPr="00CF6929">
        <w:rPr>
          <w:rFonts w:ascii="Arial" w:hAnsi="Arial" w:cs="Arial"/>
          <w:sz w:val="24"/>
          <w:szCs w:val="24"/>
        </w:rPr>
        <w:t>Gregor Simon gibt weitere Erläuterungen zu seinem schriftlichen Bericht und bedankt sich bei allen, die ihn bei seiner Arbeit unterstützt haben.</w:t>
      </w:r>
      <w:r w:rsidR="00766F36" w:rsidRPr="00CF6929">
        <w:rPr>
          <w:rFonts w:ascii="Arial" w:hAnsi="Arial" w:cs="Arial"/>
          <w:sz w:val="24"/>
          <w:szCs w:val="24"/>
        </w:rPr>
        <w:br/>
      </w:r>
      <w:r w:rsidR="00FE6292" w:rsidRPr="00CF6929">
        <w:rPr>
          <w:rFonts w:ascii="Arial" w:hAnsi="Arial" w:cs="Arial"/>
          <w:sz w:val="24"/>
          <w:szCs w:val="24"/>
        </w:rPr>
        <w:br/>
      </w:r>
      <w:r w:rsidR="00FE6292" w:rsidRPr="00CF6929">
        <w:rPr>
          <w:rFonts w:ascii="Arial" w:hAnsi="Arial" w:cs="Arial"/>
          <w:sz w:val="24"/>
          <w:szCs w:val="24"/>
        </w:rPr>
        <w:object w:dxaOrig="1531" w:dyaOrig="990">
          <v:shape id="_x0000_i1027" type="#_x0000_t75" style="width:76.4pt;height:49.45pt" o:ole="">
            <v:imagedata r:id="rId12" o:title=""/>
          </v:shape>
          <o:OLEObject Type="Embed" ProgID="AcroExch.Document.11" ShapeID="_x0000_i1027" DrawAspect="Icon" ObjectID="_1508320395" r:id="rId13"/>
        </w:object>
      </w:r>
      <w:r w:rsidR="00DE3D39" w:rsidRPr="00CF6929">
        <w:rPr>
          <w:rFonts w:ascii="Arial" w:hAnsi="Arial" w:cs="Arial"/>
          <w:sz w:val="24"/>
          <w:szCs w:val="24"/>
        </w:rPr>
        <w:br/>
      </w:r>
      <w:r w:rsidR="0077208B" w:rsidRPr="00CF6929">
        <w:rPr>
          <w:rFonts w:ascii="Arial" w:hAnsi="Arial" w:cs="Arial"/>
          <w:sz w:val="24"/>
          <w:szCs w:val="24"/>
        </w:rPr>
        <w:br/>
      </w:r>
      <w:r w:rsidR="00DE3D39" w:rsidRPr="00CF6929">
        <w:rPr>
          <w:rFonts w:ascii="Arial" w:hAnsi="Arial" w:cs="Arial"/>
          <w:sz w:val="24"/>
          <w:szCs w:val="24"/>
        </w:rPr>
        <w:t>3.3. Bericht des DKV-</w:t>
      </w:r>
      <w:r w:rsidR="00AF202F" w:rsidRPr="00CF6929">
        <w:rPr>
          <w:rFonts w:ascii="Arial" w:hAnsi="Arial" w:cs="Arial"/>
          <w:sz w:val="24"/>
          <w:szCs w:val="24"/>
        </w:rPr>
        <w:t xml:space="preserve">Referenten Kampfrichterwesen </w:t>
      </w:r>
      <w:r w:rsidR="00DE3D39" w:rsidRPr="00CF6929">
        <w:rPr>
          <w:rFonts w:ascii="Arial" w:hAnsi="Arial" w:cs="Arial"/>
          <w:sz w:val="24"/>
          <w:szCs w:val="24"/>
        </w:rPr>
        <w:t>Wildwasserrennsport</w:t>
      </w:r>
      <w:r w:rsidR="00DE3D39" w:rsidRPr="00CF6929">
        <w:rPr>
          <w:rFonts w:ascii="Arial" w:hAnsi="Arial" w:cs="Arial"/>
          <w:sz w:val="24"/>
          <w:szCs w:val="24"/>
        </w:rPr>
        <w:br/>
      </w:r>
      <w:r w:rsidR="00492AD8" w:rsidRPr="00CF6929">
        <w:rPr>
          <w:rFonts w:ascii="Arial" w:hAnsi="Arial" w:cs="Arial"/>
          <w:sz w:val="24"/>
          <w:szCs w:val="24"/>
        </w:rPr>
        <w:br/>
      </w:r>
      <w:r w:rsidR="009D244D" w:rsidRPr="00CF6929">
        <w:rPr>
          <w:rFonts w:ascii="Arial" w:hAnsi="Arial" w:cs="Arial"/>
          <w:sz w:val="24"/>
          <w:szCs w:val="24"/>
        </w:rPr>
        <w:t>Bernard Verhoef erläutert seinen Bericht und bedankt sich für die zahlreichen Vorschläge zur Überarbeitung der WWR-</w:t>
      </w:r>
      <w:r w:rsidR="009D244D" w:rsidRPr="00CA1809">
        <w:rPr>
          <w:rFonts w:ascii="Arial" w:hAnsi="Arial" w:cs="Arial"/>
          <w:sz w:val="24"/>
          <w:szCs w:val="24"/>
        </w:rPr>
        <w:t>W</w:t>
      </w:r>
      <w:r w:rsidR="003827BE" w:rsidRPr="00CA1809">
        <w:rPr>
          <w:rFonts w:ascii="Arial" w:hAnsi="Arial" w:cs="Arial"/>
          <w:sz w:val="24"/>
          <w:szCs w:val="24"/>
        </w:rPr>
        <w:t>R</w:t>
      </w:r>
      <w:r w:rsidR="009D244D" w:rsidRPr="00CF6929">
        <w:rPr>
          <w:rFonts w:ascii="Arial" w:hAnsi="Arial" w:cs="Arial"/>
          <w:sz w:val="24"/>
          <w:szCs w:val="24"/>
        </w:rPr>
        <w:t>.</w:t>
      </w:r>
      <w:r w:rsidR="0075260F" w:rsidRPr="00CF6929">
        <w:rPr>
          <w:rFonts w:ascii="Arial" w:hAnsi="Arial" w:cs="Arial"/>
          <w:sz w:val="24"/>
          <w:szCs w:val="24"/>
        </w:rPr>
        <w:br/>
        <w:t>Außerdem bittet er dringend um Vorlage der internationalen Kampfrichterausweise</w:t>
      </w:r>
      <w:r w:rsidR="003827BE">
        <w:rPr>
          <w:rFonts w:ascii="Arial" w:hAnsi="Arial" w:cs="Arial"/>
          <w:sz w:val="24"/>
          <w:szCs w:val="24"/>
        </w:rPr>
        <w:t xml:space="preserve"> </w:t>
      </w:r>
      <w:r w:rsidR="003827BE" w:rsidRPr="00CA1809">
        <w:rPr>
          <w:rFonts w:ascii="Arial" w:hAnsi="Arial" w:cs="Arial"/>
          <w:sz w:val="24"/>
          <w:szCs w:val="24"/>
        </w:rPr>
        <w:t>die zum Ende 2015 ablaufen</w:t>
      </w:r>
      <w:r w:rsidR="0075260F" w:rsidRPr="00CF6929">
        <w:rPr>
          <w:rFonts w:ascii="Arial" w:hAnsi="Arial" w:cs="Arial"/>
          <w:sz w:val="24"/>
          <w:szCs w:val="24"/>
        </w:rPr>
        <w:t>, damit diese für die Saison 2016 verlängert werden können.</w:t>
      </w:r>
      <w:r w:rsidR="00492AD8" w:rsidRPr="00CF6929">
        <w:rPr>
          <w:rFonts w:ascii="Arial" w:hAnsi="Arial" w:cs="Arial"/>
          <w:sz w:val="24"/>
          <w:szCs w:val="24"/>
        </w:rPr>
        <w:t xml:space="preserve"> </w:t>
      </w:r>
      <w:r w:rsidR="003827BE" w:rsidRPr="00CA1809">
        <w:rPr>
          <w:rFonts w:ascii="Arial" w:hAnsi="Arial" w:cs="Arial"/>
          <w:sz w:val="24"/>
          <w:szCs w:val="24"/>
        </w:rPr>
        <w:t xml:space="preserve">Er bittet die Fachwarte sich in den </w:t>
      </w:r>
      <w:proofErr w:type="spellStart"/>
      <w:r w:rsidR="003827BE" w:rsidRPr="00CA1809">
        <w:rPr>
          <w:rFonts w:ascii="Arial" w:hAnsi="Arial" w:cs="Arial"/>
          <w:sz w:val="24"/>
          <w:szCs w:val="24"/>
        </w:rPr>
        <w:t>LKV’n</w:t>
      </w:r>
      <w:proofErr w:type="spellEnd"/>
      <w:r w:rsidR="003827BE" w:rsidRPr="00CA1809">
        <w:rPr>
          <w:rFonts w:ascii="Arial" w:hAnsi="Arial" w:cs="Arial"/>
          <w:sz w:val="24"/>
          <w:szCs w:val="24"/>
        </w:rPr>
        <w:t xml:space="preserve"> nach Kandidaten für eine ICF Kampfrichter Prüfung um zu schauen. </w:t>
      </w:r>
      <w:r w:rsidR="00766F36" w:rsidRPr="00CA1809">
        <w:rPr>
          <w:rFonts w:ascii="Arial" w:hAnsi="Arial" w:cs="Arial"/>
          <w:sz w:val="24"/>
          <w:szCs w:val="24"/>
        </w:rPr>
        <w:br/>
      </w:r>
      <w:r w:rsidR="00492AD8" w:rsidRPr="00CF6929">
        <w:rPr>
          <w:rFonts w:ascii="Arial" w:hAnsi="Arial" w:cs="Arial"/>
          <w:sz w:val="24"/>
          <w:szCs w:val="24"/>
        </w:rPr>
        <w:br/>
      </w:r>
      <w:r w:rsidR="00492AD8" w:rsidRPr="00CF6929">
        <w:rPr>
          <w:rFonts w:ascii="Arial" w:hAnsi="Arial" w:cs="Arial"/>
          <w:sz w:val="24"/>
          <w:szCs w:val="24"/>
        </w:rPr>
        <w:object w:dxaOrig="1531" w:dyaOrig="990">
          <v:shape id="_x0000_i1028" type="#_x0000_t75" style="width:76.4pt;height:49.45pt" o:ole="">
            <v:imagedata r:id="rId14" o:title=""/>
          </v:shape>
          <o:OLEObject Type="Embed" ProgID="AcroExch.Document.11" ShapeID="_x0000_i1028" DrawAspect="Icon" ObjectID="_1508320396" r:id="rId15"/>
        </w:object>
      </w:r>
      <w:r w:rsidR="009D244D" w:rsidRPr="00CF6929">
        <w:rPr>
          <w:rFonts w:ascii="Arial" w:hAnsi="Arial" w:cs="Arial"/>
          <w:sz w:val="24"/>
          <w:szCs w:val="24"/>
        </w:rPr>
        <w:br/>
      </w:r>
      <w:r w:rsidR="009D244D" w:rsidRPr="00CF6929">
        <w:rPr>
          <w:rFonts w:ascii="Arial" w:hAnsi="Arial" w:cs="Arial"/>
          <w:sz w:val="24"/>
          <w:szCs w:val="24"/>
        </w:rPr>
        <w:br/>
      </w:r>
      <w:r w:rsidR="00333644" w:rsidRPr="00CF6929">
        <w:rPr>
          <w:rFonts w:ascii="Arial" w:hAnsi="Arial" w:cs="Arial"/>
          <w:sz w:val="24"/>
          <w:szCs w:val="24"/>
        </w:rPr>
        <w:t>3.4. Berichte der LKV-Fachwarte</w:t>
      </w:r>
      <w:r w:rsidR="00766F36" w:rsidRPr="00CF6929">
        <w:rPr>
          <w:rFonts w:ascii="Arial" w:hAnsi="Arial" w:cs="Arial"/>
          <w:sz w:val="24"/>
          <w:szCs w:val="24"/>
        </w:rPr>
        <w:br/>
      </w:r>
      <w:r w:rsidR="00766F36" w:rsidRPr="00CF6929">
        <w:rPr>
          <w:rFonts w:ascii="Arial" w:hAnsi="Arial" w:cs="Arial"/>
          <w:sz w:val="24"/>
          <w:szCs w:val="24"/>
        </w:rPr>
        <w:br/>
        <w:t>Die anwesenden Fachwarte stellen die Highlights ihrer Berichte vor und stellen sich der Diskussion und Aussprache.</w:t>
      </w:r>
      <w:r w:rsidR="00766F36" w:rsidRPr="00CF6929">
        <w:rPr>
          <w:rFonts w:ascii="Arial" w:hAnsi="Arial" w:cs="Arial"/>
          <w:sz w:val="24"/>
          <w:szCs w:val="24"/>
        </w:rPr>
        <w:br/>
      </w:r>
      <w:r w:rsidR="00333644" w:rsidRPr="00CF6929">
        <w:rPr>
          <w:rFonts w:ascii="Arial" w:hAnsi="Arial" w:cs="Arial"/>
          <w:sz w:val="24"/>
          <w:szCs w:val="24"/>
        </w:rPr>
        <w:br/>
      </w:r>
      <w:r w:rsidR="00333644" w:rsidRPr="00CF6929">
        <w:rPr>
          <w:rFonts w:ascii="Arial" w:hAnsi="Arial" w:cs="Arial"/>
          <w:sz w:val="24"/>
          <w:szCs w:val="24"/>
        </w:rPr>
        <w:object w:dxaOrig="1531" w:dyaOrig="990">
          <v:shape id="_x0000_i1029" type="#_x0000_t75" style="width:76.4pt;height:49.45pt" o:ole="">
            <v:imagedata r:id="rId16" o:title=""/>
          </v:shape>
          <o:OLEObject Type="Embed" ProgID="AcroExch.Document.11" ShapeID="_x0000_i1029" DrawAspect="Icon" ObjectID="_1508320397" r:id="rId17"/>
        </w:object>
      </w:r>
      <w:r w:rsidR="00333644" w:rsidRPr="00CF6929">
        <w:rPr>
          <w:rFonts w:ascii="Arial" w:hAnsi="Arial" w:cs="Arial"/>
          <w:sz w:val="24"/>
          <w:szCs w:val="24"/>
        </w:rPr>
        <w:object w:dxaOrig="1531" w:dyaOrig="990">
          <v:shape id="_x0000_i1030" type="#_x0000_t75" style="width:76.4pt;height:49.45pt" o:ole="">
            <v:imagedata r:id="rId18" o:title=""/>
          </v:shape>
          <o:OLEObject Type="Embed" ProgID="AcroExch.Document.11" ShapeID="_x0000_i1030" DrawAspect="Icon" ObjectID="_1508320398" r:id="rId19"/>
        </w:object>
      </w:r>
      <w:r w:rsidR="00333644" w:rsidRPr="00CF6929">
        <w:rPr>
          <w:rFonts w:ascii="Arial" w:hAnsi="Arial" w:cs="Arial"/>
          <w:sz w:val="24"/>
          <w:szCs w:val="24"/>
        </w:rPr>
        <w:object w:dxaOrig="1531" w:dyaOrig="990">
          <v:shape id="_x0000_i1031" type="#_x0000_t75" style="width:76.4pt;height:49.45pt" o:ole="">
            <v:imagedata r:id="rId20" o:title=""/>
          </v:shape>
          <o:OLEObject Type="Embed" ProgID="AcroExch.Document.11" ShapeID="_x0000_i1031" DrawAspect="Icon" ObjectID="_1508320399" r:id="rId21"/>
        </w:object>
      </w:r>
      <w:r w:rsidR="00333644" w:rsidRPr="00CF6929">
        <w:rPr>
          <w:rFonts w:ascii="Arial" w:hAnsi="Arial" w:cs="Arial"/>
          <w:sz w:val="24"/>
          <w:szCs w:val="24"/>
        </w:rPr>
        <w:object w:dxaOrig="1531" w:dyaOrig="990">
          <v:shape id="_x0000_i1032" type="#_x0000_t75" style="width:76.4pt;height:49.45pt" o:ole="">
            <v:imagedata r:id="rId22" o:title=""/>
          </v:shape>
          <o:OLEObject Type="Embed" ProgID="AcroExch.Document.11" ShapeID="_x0000_i1032" DrawAspect="Icon" ObjectID="_1508320400" r:id="rId23"/>
        </w:object>
      </w:r>
      <w:r w:rsidR="00333644" w:rsidRPr="00CF6929">
        <w:rPr>
          <w:rFonts w:ascii="Arial" w:hAnsi="Arial" w:cs="Arial"/>
          <w:sz w:val="24"/>
          <w:szCs w:val="24"/>
        </w:rPr>
        <w:object w:dxaOrig="1531" w:dyaOrig="990">
          <v:shape id="_x0000_i1033" type="#_x0000_t75" style="width:76.4pt;height:49.45pt" o:ole="">
            <v:imagedata r:id="rId24" o:title=""/>
          </v:shape>
          <o:OLEObject Type="Embed" ProgID="AcroExch.Document.11" ShapeID="_x0000_i1033" DrawAspect="Icon" ObjectID="_1508320401" r:id="rId25"/>
        </w:object>
      </w:r>
      <w:r w:rsidR="00333644" w:rsidRPr="00CF6929">
        <w:rPr>
          <w:rFonts w:ascii="Arial" w:hAnsi="Arial" w:cs="Arial"/>
          <w:sz w:val="24"/>
          <w:szCs w:val="24"/>
        </w:rPr>
        <w:object w:dxaOrig="1531" w:dyaOrig="990">
          <v:shape id="_x0000_i1034" type="#_x0000_t75" style="width:76.4pt;height:49.45pt" o:ole="">
            <v:imagedata r:id="rId26" o:title=""/>
          </v:shape>
          <o:OLEObject Type="Embed" ProgID="AcroExch.Document.11" ShapeID="_x0000_i1034" DrawAspect="Icon" ObjectID="_1508320402" r:id="rId27"/>
        </w:object>
      </w:r>
      <w:r w:rsidR="00333644" w:rsidRPr="00CF6929">
        <w:rPr>
          <w:rFonts w:ascii="Arial" w:hAnsi="Arial" w:cs="Arial"/>
          <w:sz w:val="24"/>
          <w:szCs w:val="24"/>
        </w:rPr>
        <w:object w:dxaOrig="1531" w:dyaOrig="990">
          <v:shape id="_x0000_i1035" type="#_x0000_t75" style="width:76.4pt;height:49.45pt" o:ole="">
            <v:imagedata r:id="rId28" o:title=""/>
          </v:shape>
          <o:OLEObject Type="Embed" ProgID="AcroExch.Document.11" ShapeID="_x0000_i1035" DrawAspect="Icon" ObjectID="_1508320403" r:id="rId29"/>
        </w:object>
      </w:r>
      <w:r w:rsidR="00333644" w:rsidRPr="00CF6929">
        <w:rPr>
          <w:rFonts w:ascii="Arial" w:hAnsi="Arial" w:cs="Arial"/>
          <w:sz w:val="24"/>
          <w:szCs w:val="24"/>
        </w:rPr>
        <w:object w:dxaOrig="1531" w:dyaOrig="990">
          <v:shape id="_x0000_i1036" type="#_x0000_t75" style="width:76.4pt;height:49.45pt" o:ole="">
            <v:imagedata r:id="rId30" o:title=""/>
          </v:shape>
          <o:OLEObject Type="Embed" ProgID="AcroExch.Document.11" ShapeID="_x0000_i1036" DrawAspect="Icon" ObjectID="_1508320404" r:id="rId31"/>
        </w:object>
      </w:r>
      <w:r w:rsidR="008F281D" w:rsidRPr="00CF6929">
        <w:rPr>
          <w:rFonts w:ascii="Arial" w:hAnsi="Arial" w:cs="Arial"/>
          <w:sz w:val="24"/>
          <w:szCs w:val="24"/>
        </w:rPr>
        <w:br/>
      </w:r>
      <w:r w:rsidR="006A4C42" w:rsidRPr="00CF6929">
        <w:rPr>
          <w:rFonts w:ascii="Arial" w:hAnsi="Arial" w:cs="Arial"/>
          <w:sz w:val="24"/>
          <w:szCs w:val="24"/>
        </w:rPr>
        <w:t>Harald Piaskowski bittet darum, dass die Ergebnislisten der Wettkämpfe unbedingt mit Deckblättern zu versehen sind, aus denen der Wettkampfort, der Termin und Hinweise auf Besonderheiten hervor gehen (SDM, DM, RL, etc.).</w:t>
      </w:r>
      <w:r w:rsidR="006A4C42" w:rsidRPr="00CF6929">
        <w:rPr>
          <w:rFonts w:ascii="Arial" w:hAnsi="Arial" w:cs="Arial"/>
          <w:sz w:val="24"/>
          <w:szCs w:val="24"/>
        </w:rPr>
        <w:br/>
      </w:r>
    </w:p>
    <w:p w:rsidR="008F281D" w:rsidRPr="00CF6929" w:rsidRDefault="008F281D" w:rsidP="006A4C42">
      <w:pPr>
        <w:pStyle w:val="Listenabsatz"/>
        <w:numPr>
          <w:ilvl w:val="0"/>
          <w:numId w:val="2"/>
        </w:numPr>
        <w:rPr>
          <w:rFonts w:ascii="Arial" w:hAnsi="Arial" w:cs="Arial"/>
          <w:sz w:val="24"/>
          <w:szCs w:val="24"/>
        </w:rPr>
      </w:pPr>
      <w:r w:rsidRPr="00CF6929">
        <w:rPr>
          <w:rFonts w:ascii="Arial" w:hAnsi="Arial" w:cs="Arial"/>
          <w:b/>
          <w:sz w:val="24"/>
          <w:szCs w:val="24"/>
          <w:u w:val="single"/>
        </w:rPr>
        <w:lastRenderedPageBreak/>
        <w:t>Termine:</w:t>
      </w:r>
      <w:r w:rsidRPr="00CF6929">
        <w:rPr>
          <w:rFonts w:ascii="Arial" w:hAnsi="Arial" w:cs="Arial"/>
          <w:b/>
          <w:sz w:val="24"/>
          <w:szCs w:val="24"/>
          <w:u w:val="single"/>
        </w:rPr>
        <w:br/>
      </w:r>
      <w:r w:rsidRPr="00CF6929">
        <w:rPr>
          <w:rFonts w:ascii="Arial" w:hAnsi="Arial" w:cs="Arial"/>
          <w:sz w:val="24"/>
          <w:szCs w:val="24"/>
        </w:rPr>
        <w:br/>
        <w:t>4.1. internationale Termine 2016</w:t>
      </w:r>
      <w:r w:rsidRPr="00CF6929">
        <w:rPr>
          <w:rFonts w:ascii="Arial" w:hAnsi="Arial" w:cs="Arial"/>
          <w:sz w:val="24"/>
          <w:szCs w:val="24"/>
        </w:rPr>
        <w:br/>
      </w:r>
      <w:r w:rsidRPr="00CF6929">
        <w:rPr>
          <w:rFonts w:ascii="Arial" w:hAnsi="Arial" w:cs="Arial"/>
          <w:sz w:val="24"/>
          <w:szCs w:val="24"/>
        </w:rPr>
        <w:br/>
      </w:r>
      <w:hyperlink r:id="rId32" w:history="1">
        <w:r w:rsidRPr="00CF6929">
          <w:rPr>
            <w:rStyle w:val="Hyperlink"/>
            <w:rFonts w:ascii="Arial" w:hAnsi="Arial" w:cs="Arial"/>
            <w:color w:val="00B0F0"/>
            <w:sz w:val="24"/>
            <w:szCs w:val="24"/>
          </w:rPr>
          <w:t>http://kanu-wildwasser.de/images/stories/pdf/wettk2016/2016wettkaempfetabelle.pdf</w:t>
        </w:r>
      </w:hyperlink>
    </w:p>
    <w:p w:rsidR="00CA1809" w:rsidRDefault="008F281D" w:rsidP="006A4C42">
      <w:pPr>
        <w:pStyle w:val="NurText"/>
        <w:ind w:left="708"/>
        <w:rPr>
          <w:rFonts w:ascii="Arial" w:hAnsi="Arial" w:cs="Arial"/>
          <w:sz w:val="24"/>
          <w:szCs w:val="24"/>
        </w:rPr>
      </w:pPr>
      <w:r w:rsidRPr="00CF6929">
        <w:rPr>
          <w:rFonts w:ascii="Arial" w:hAnsi="Arial" w:cs="Arial"/>
          <w:b/>
          <w:sz w:val="24"/>
          <w:szCs w:val="24"/>
          <w:u w:val="single"/>
        </w:rPr>
        <w:br/>
      </w:r>
      <w:r w:rsidRPr="00CF6929">
        <w:rPr>
          <w:rFonts w:ascii="Arial" w:hAnsi="Arial" w:cs="Arial"/>
          <w:sz w:val="24"/>
          <w:szCs w:val="24"/>
        </w:rPr>
        <w:t>4.2. nationale Termine 2016</w:t>
      </w:r>
      <w:r w:rsidRPr="00CF6929">
        <w:rPr>
          <w:rFonts w:ascii="Arial" w:hAnsi="Arial" w:cs="Arial"/>
          <w:sz w:val="24"/>
          <w:szCs w:val="24"/>
        </w:rPr>
        <w:br/>
      </w:r>
      <w:r w:rsidRPr="00CF6929">
        <w:rPr>
          <w:rFonts w:ascii="Arial" w:hAnsi="Arial" w:cs="Arial"/>
          <w:sz w:val="24"/>
          <w:szCs w:val="24"/>
        </w:rPr>
        <w:br/>
      </w:r>
      <w:hyperlink r:id="rId33" w:history="1">
        <w:r w:rsidRPr="00CF6929">
          <w:rPr>
            <w:rStyle w:val="Hyperlink"/>
            <w:rFonts w:ascii="Arial" w:hAnsi="Arial" w:cs="Arial"/>
            <w:color w:val="00B0F0"/>
            <w:sz w:val="24"/>
            <w:szCs w:val="24"/>
          </w:rPr>
          <w:t>http://kanu-wildwasser.de/images/stories/pdf/wettk2016/2016wettkaempfetabelle.pdf</w:t>
        </w:r>
      </w:hyperlink>
      <w:r w:rsidRPr="00CF6929">
        <w:rPr>
          <w:rFonts w:ascii="Arial" w:hAnsi="Arial" w:cs="Arial"/>
          <w:sz w:val="24"/>
          <w:szCs w:val="24"/>
        </w:rPr>
        <w:br/>
      </w:r>
      <w:r w:rsidRPr="00CF6929">
        <w:rPr>
          <w:rFonts w:ascii="Arial" w:hAnsi="Arial" w:cs="Arial"/>
          <w:sz w:val="24"/>
          <w:szCs w:val="24"/>
        </w:rPr>
        <w:br/>
        <w:t>Der Terminkalender wurde aktualisiert und wird umgehend veröffentlicht.</w:t>
      </w:r>
      <w:r w:rsidRPr="00CF6929">
        <w:rPr>
          <w:rFonts w:ascii="Arial" w:hAnsi="Arial" w:cs="Arial"/>
          <w:sz w:val="24"/>
          <w:szCs w:val="24"/>
        </w:rPr>
        <w:br/>
      </w:r>
      <w:r w:rsidRPr="00CF6929">
        <w:rPr>
          <w:rFonts w:ascii="Arial" w:hAnsi="Arial" w:cs="Arial"/>
          <w:sz w:val="24"/>
          <w:szCs w:val="24"/>
        </w:rPr>
        <w:br/>
        <w:t>4.3. Deutsche Meisterschaften 2016/2017</w:t>
      </w:r>
      <w:r w:rsidRPr="00CF6929">
        <w:rPr>
          <w:rFonts w:ascii="Arial" w:hAnsi="Arial" w:cs="Arial"/>
          <w:sz w:val="24"/>
          <w:szCs w:val="24"/>
        </w:rPr>
        <w:br/>
      </w:r>
      <w:r w:rsidRPr="00CF6929">
        <w:rPr>
          <w:rFonts w:ascii="Arial" w:hAnsi="Arial" w:cs="Arial"/>
          <w:sz w:val="24"/>
          <w:szCs w:val="24"/>
        </w:rPr>
        <w:br/>
        <w:t xml:space="preserve">DM-Sprint – 21./22.05.2016 </w:t>
      </w:r>
      <w:r w:rsidR="00DE65CC" w:rsidRPr="00CF6929">
        <w:rPr>
          <w:rFonts w:ascii="Arial" w:hAnsi="Arial" w:cs="Arial"/>
          <w:sz w:val="24"/>
          <w:szCs w:val="24"/>
        </w:rPr>
        <w:t xml:space="preserve">– Ausrichter: KC Sömmerda </w:t>
      </w:r>
      <w:r w:rsidRPr="00CF6929">
        <w:rPr>
          <w:rFonts w:ascii="Arial" w:hAnsi="Arial" w:cs="Arial"/>
          <w:sz w:val="24"/>
          <w:szCs w:val="24"/>
        </w:rPr>
        <w:t>– Sömmerda/Unstrut – bitte Terminänderung beachten (vorher 30.04./01.05.2016) – weitere Infos in der Anlage</w:t>
      </w:r>
      <w:r w:rsidRPr="00CF6929">
        <w:rPr>
          <w:rFonts w:ascii="Arial" w:hAnsi="Arial" w:cs="Arial"/>
          <w:sz w:val="24"/>
          <w:szCs w:val="24"/>
        </w:rPr>
        <w:br/>
      </w:r>
      <w:r w:rsidRPr="00CF6929">
        <w:rPr>
          <w:rFonts w:ascii="Arial" w:hAnsi="Arial" w:cs="Arial"/>
          <w:sz w:val="24"/>
          <w:szCs w:val="24"/>
        </w:rPr>
        <w:br/>
      </w:r>
      <w:r w:rsidR="00DE65CC" w:rsidRPr="00CF6929">
        <w:rPr>
          <w:rFonts w:ascii="Arial" w:hAnsi="Arial" w:cs="Arial"/>
          <w:sz w:val="24"/>
          <w:szCs w:val="24"/>
        </w:rPr>
        <w:object w:dxaOrig="1531" w:dyaOrig="990">
          <v:shape id="_x0000_i1037" type="#_x0000_t75" style="width:76.4pt;height:49.45pt" o:ole="">
            <v:imagedata r:id="rId34" o:title=""/>
          </v:shape>
          <o:OLEObject Type="Embed" ProgID="AcroExch.Document.11" ShapeID="_x0000_i1037" DrawAspect="Icon" ObjectID="_1508320405" r:id="rId35"/>
        </w:object>
      </w:r>
      <w:r w:rsidRPr="00CF6929">
        <w:rPr>
          <w:rFonts w:ascii="Arial" w:hAnsi="Arial" w:cs="Arial"/>
          <w:sz w:val="24"/>
          <w:szCs w:val="24"/>
        </w:rPr>
        <w:br/>
      </w:r>
      <w:r w:rsidRPr="00CF6929">
        <w:rPr>
          <w:rFonts w:ascii="Arial" w:hAnsi="Arial" w:cs="Arial"/>
          <w:sz w:val="24"/>
          <w:szCs w:val="24"/>
        </w:rPr>
        <w:br/>
        <w:t xml:space="preserve">DM-Classic – 13./14.08.2016 – </w:t>
      </w:r>
      <w:r w:rsidR="00DE65CC" w:rsidRPr="00CF6929">
        <w:rPr>
          <w:rFonts w:ascii="Arial" w:hAnsi="Arial" w:cs="Arial"/>
          <w:sz w:val="24"/>
          <w:szCs w:val="24"/>
        </w:rPr>
        <w:t xml:space="preserve">Ausrichter: KK Rosenheim – </w:t>
      </w:r>
      <w:proofErr w:type="spellStart"/>
      <w:r w:rsidRPr="00CF6929">
        <w:rPr>
          <w:rFonts w:ascii="Arial" w:hAnsi="Arial" w:cs="Arial"/>
          <w:sz w:val="24"/>
          <w:szCs w:val="24"/>
        </w:rPr>
        <w:t>Kössen</w:t>
      </w:r>
      <w:proofErr w:type="spellEnd"/>
      <w:r w:rsidRPr="00CF6929">
        <w:rPr>
          <w:rFonts w:ascii="Arial" w:hAnsi="Arial" w:cs="Arial"/>
          <w:sz w:val="24"/>
          <w:szCs w:val="24"/>
        </w:rPr>
        <w:t xml:space="preserve">/Tiroler Ache </w:t>
      </w:r>
      <w:r w:rsidR="00DE65CC" w:rsidRPr="00CF6929">
        <w:rPr>
          <w:rFonts w:ascii="Arial" w:hAnsi="Arial" w:cs="Arial"/>
          <w:sz w:val="24"/>
          <w:szCs w:val="24"/>
        </w:rPr>
        <w:t xml:space="preserve">– neue Strecke mit Ziel in </w:t>
      </w:r>
      <w:proofErr w:type="spellStart"/>
      <w:r w:rsidR="00DE65CC" w:rsidRPr="00CF6929">
        <w:rPr>
          <w:rFonts w:ascii="Arial" w:hAnsi="Arial" w:cs="Arial"/>
          <w:sz w:val="24"/>
          <w:szCs w:val="24"/>
        </w:rPr>
        <w:t>Kössen</w:t>
      </w:r>
      <w:proofErr w:type="spellEnd"/>
      <w:r w:rsidR="00DE65CC" w:rsidRPr="00CF6929">
        <w:rPr>
          <w:rFonts w:ascii="Arial" w:hAnsi="Arial" w:cs="Arial"/>
          <w:sz w:val="24"/>
          <w:szCs w:val="24"/>
        </w:rPr>
        <w:t xml:space="preserve"> – seitens der Fachwarte und des Trainerrates wird um Terminverschiebung gebeten – Wunsch: 1. oder 2. Septemberwochenende 2016 – Achim Overbeck nimmt Kontakt mit dem KK Rosenheim auf</w:t>
      </w:r>
      <w:r w:rsidR="00CA1809">
        <w:rPr>
          <w:rFonts w:ascii="Arial" w:hAnsi="Arial" w:cs="Arial"/>
          <w:sz w:val="24"/>
          <w:szCs w:val="24"/>
        </w:rPr>
        <w:t xml:space="preserve">. </w:t>
      </w:r>
    </w:p>
    <w:p w:rsidR="00CA1809" w:rsidRDefault="00CA1809" w:rsidP="006A4C42">
      <w:pPr>
        <w:pStyle w:val="NurText"/>
        <w:ind w:left="1416"/>
        <w:rPr>
          <w:rFonts w:ascii="Arial" w:hAnsi="Arial" w:cs="Arial"/>
          <w:sz w:val="24"/>
          <w:szCs w:val="24"/>
        </w:rPr>
      </w:pPr>
      <w:r>
        <w:rPr>
          <w:rFonts w:ascii="Arial" w:hAnsi="Arial" w:cs="Arial"/>
          <w:sz w:val="24"/>
          <w:szCs w:val="24"/>
        </w:rPr>
        <w:br/>
      </w:r>
      <w:r w:rsidRPr="00CA1809">
        <w:rPr>
          <w:rFonts w:ascii="Arial" w:hAnsi="Arial" w:cs="Arial"/>
          <w:sz w:val="24"/>
          <w:szCs w:val="24"/>
        </w:rPr>
        <w:t>Ergebnis: Der durch die Ressorttagung gewünschten Terminänderung kann der Ausrichter, KK Rosenheim</w:t>
      </w:r>
      <w:r>
        <w:rPr>
          <w:rFonts w:ascii="Arial" w:hAnsi="Arial" w:cs="Arial"/>
          <w:sz w:val="24"/>
          <w:szCs w:val="24"/>
        </w:rPr>
        <w:t>,</w:t>
      </w:r>
      <w:r w:rsidRPr="00CA1809">
        <w:rPr>
          <w:rFonts w:ascii="Arial" w:hAnsi="Arial" w:cs="Arial"/>
          <w:sz w:val="24"/>
          <w:szCs w:val="24"/>
        </w:rPr>
        <w:t xml:space="preserve"> nicht nachkommen, da dieser Anfang September ein bereits ein Drachenbootrennen ausrichtet und ab Mitte</w:t>
      </w:r>
      <w:r>
        <w:rPr>
          <w:rFonts w:ascii="Arial" w:hAnsi="Arial" w:cs="Arial"/>
          <w:sz w:val="24"/>
          <w:szCs w:val="24"/>
        </w:rPr>
        <w:t xml:space="preserve"> </w:t>
      </w:r>
      <w:r w:rsidRPr="00CA1809">
        <w:rPr>
          <w:rFonts w:ascii="Arial" w:hAnsi="Arial" w:cs="Arial"/>
          <w:sz w:val="24"/>
          <w:szCs w:val="24"/>
        </w:rPr>
        <w:t>S</w:t>
      </w:r>
      <w:r>
        <w:rPr>
          <w:rFonts w:ascii="Arial" w:hAnsi="Arial" w:cs="Arial"/>
          <w:sz w:val="24"/>
          <w:szCs w:val="24"/>
        </w:rPr>
        <w:t>eptember ein B</w:t>
      </w:r>
      <w:r w:rsidRPr="00CA1809">
        <w:rPr>
          <w:rFonts w:ascii="Arial" w:hAnsi="Arial" w:cs="Arial"/>
          <w:sz w:val="24"/>
          <w:szCs w:val="24"/>
        </w:rPr>
        <w:t xml:space="preserve">efahrungsverbot </w:t>
      </w:r>
      <w:r>
        <w:rPr>
          <w:rFonts w:ascii="Arial" w:hAnsi="Arial" w:cs="Arial"/>
          <w:sz w:val="24"/>
          <w:szCs w:val="24"/>
        </w:rPr>
        <w:t xml:space="preserve">auf der Tiroler Ache </w:t>
      </w:r>
      <w:r w:rsidRPr="00CA1809">
        <w:rPr>
          <w:rFonts w:ascii="Arial" w:hAnsi="Arial" w:cs="Arial"/>
          <w:sz w:val="24"/>
          <w:szCs w:val="24"/>
        </w:rPr>
        <w:t>gilt.</w:t>
      </w:r>
      <w:r>
        <w:rPr>
          <w:rFonts w:ascii="Arial" w:hAnsi="Arial" w:cs="Arial"/>
          <w:sz w:val="24"/>
          <w:szCs w:val="24"/>
        </w:rPr>
        <w:t xml:space="preserve"> </w:t>
      </w:r>
    </w:p>
    <w:p w:rsidR="008F281D" w:rsidRPr="00CA1809" w:rsidRDefault="00DE65CC" w:rsidP="006A4C42">
      <w:pPr>
        <w:pStyle w:val="NurText"/>
        <w:ind w:left="1056"/>
        <w:rPr>
          <w:rFonts w:ascii="Arial" w:hAnsi="Arial" w:cs="Arial"/>
          <w:sz w:val="24"/>
          <w:szCs w:val="24"/>
        </w:rPr>
      </w:pPr>
      <w:r w:rsidRPr="00CA1809">
        <w:rPr>
          <w:rFonts w:ascii="Arial" w:hAnsi="Arial" w:cs="Arial"/>
          <w:sz w:val="24"/>
          <w:szCs w:val="24"/>
        </w:rPr>
        <w:lastRenderedPageBreak/>
        <w:br/>
      </w:r>
      <w:r w:rsidRPr="00CF6929">
        <w:rPr>
          <w:noProof/>
          <w:lang w:eastAsia="de-DE"/>
        </w:rPr>
        <w:drawing>
          <wp:inline distT="0" distB="0" distL="0" distR="0">
            <wp:extent cx="4886905" cy="2646490"/>
            <wp:effectExtent l="19050" t="0" r="8945" b="0"/>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cstate="print"/>
                    <a:srcRect/>
                    <a:stretch>
                      <a:fillRect/>
                    </a:stretch>
                  </pic:blipFill>
                  <pic:spPr bwMode="auto">
                    <a:xfrm>
                      <a:off x="0" y="0"/>
                      <a:ext cx="4906067" cy="2656867"/>
                    </a:xfrm>
                    <a:prstGeom prst="rect">
                      <a:avLst/>
                    </a:prstGeom>
                    <a:noFill/>
                    <a:ln w="9525">
                      <a:noFill/>
                      <a:miter lim="800000"/>
                      <a:headEnd/>
                      <a:tailEnd/>
                    </a:ln>
                  </pic:spPr>
                </pic:pic>
              </a:graphicData>
            </a:graphic>
          </wp:inline>
        </w:drawing>
      </w:r>
    </w:p>
    <w:p w:rsidR="00CA1809" w:rsidRDefault="00CA1809" w:rsidP="006A4C42">
      <w:pPr>
        <w:pStyle w:val="Listenabsatz"/>
        <w:ind w:left="1068"/>
        <w:rPr>
          <w:rFonts w:ascii="Arial" w:hAnsi="Arial" w:cs="Arial"/>
          <w:sz w:val="24"/>
          <w:szCs w:val="24"/>
        </w:rPr>
      </w:pPr>
    </w:p>
    <w:p w:rsidR="00CA1809" w:rsidRDefault="00D12C04" w:rsidP="006A4C42">
      <w:pPr>
        <w:pStyle w:val="Listenabsatz"/>
        <w:ind w:left="1068"/>
        <w:rPr>
          <w:rFonts w:ascii="Arial" w:hAnsi="Arial" w:cs="Arial"/>
          <w:sz w:val="24"/>
          <w:szCs w:val="24"/>
        </w:rPr>
      </w:pPr>
      <w:r w:rsidRPr="00CF6929">
        <w:rPr>
          <w:rFonts w:ascii="Arial" w:hAnsi="Arial" w:cs="Arial"/>
          <w:sz w:val="24"/>
          <w:szCs w:val="24"/>
        </w:rPr>
        <w:t xml:space="preserve">DM 2017: </w:t>
      </w:r>
      <w:r w:rsidRPr="00CF6929">
        <w:rPr>
          <w:rFonts w:ascii="Arial" w:hAnsi="Arial" w:cs="Arial"/>
          <w:sz w:val="24"/>
          <w:szCs w:val="24"/>
        </w:rPr>
        <w:br/>
      </w:r>
      <w:r w:rsidRPr="00CF6929">
        <w:rPr>
          <w:rFonts w:ascii="Arial" w:hAnsi="Arial" w:cs="Arial"/>
          <w:sz w:val="24"/>
          <w:szCs w:val="24"/>
        </w:rPr>
        <w:br/>
        <w:t xml:space="preserve">Der KK Rosenheim richtet am 22./23.04.2016 ein Testrennen auf der </w:t>
      </w:r>
      <w:proofErr w:type="spellStart"/>
      <w:r w:rsidRPr="00CF6929">
        <w:rPr>
          <w:rFonts w:ascii="Arial" w:hAnsi="Arial" w:cs="Arial"/>
          <w:sz w:val="24"/>
          <w:szCs w:val="24"/>
        </w:rPr>
        <w:t>Salza</w:t>
      </w:r>
      <w:proofErr w:type="spellEnd"/>
      <w:r w:rsidRPr="00CF6929">
        <w:rPr>
          <w:rFonts w:ascii="Arial" w:hAnsi="Arial" w:cs="Arial"/>
          <w:sz w:val="24"/>
          <w:szCs w:val="24"/>
        </w:rPr>
        <w:t xml:space="preserve"> in der Steiermark aus. Hier könnte ggf. in den Folgejahren eine DM stattfinden. </w:t>
      </w:r>
      <w:r w:rsidRPr="00CF6929">
        <w:rPr>
          <w:rFonts w:ascii="Arial" w:hAnsi="Arial" w:cs="Arial"/>
          <w:sz w:val="24"/>
          <w:szCs w:val="24"/>
        </w:rPr>
        <w:br/>
      </w:r>
      <w:r w:rsidRPr="00CF6929">
        <w:rPr>
          <w:rFonts w:ascii="Arial" w:hAnsi="Arial" w:cs="Arial"/>
          <w:sz w:val="24"/>
          <w:szCs w:val="24"/>
        </w:rPr>
        <w:br/>
        <w:t xml:space="preserve">Laut Bernard Verhoef besteht immer noch das Angebot von Richard Wagner zur Unterstützung einer DM in </w:t>
      </w:r>
      <w:proofErr w:type="spellStart"/>
      <w:r w:rsidRPr="00CF6929">
        <w:rPr>
          <w:rFonts w:ascii="Arial" w:hAnsi="Arial" w:cs="Arial"/>
          <w:sz w:val="24"/>
          <w:szCs w:val="24"/>
        </w:rPr>
        <w:t>Obervellach</w:t>
      </w:r>
      <w:proofErr w:type="spellEnd"/>
      <w:r w:rsidRPr="00CF6929">
        <w:rPr>
          <w:rFonts w:ascii="Arial" w:hAnsi="Arial" w:cs="Arial"/>
          <w:sz w:val="24"/>
          <w:szCs w:val="24"/>
        </w:rPr>
        <w:t>. Diese könnte ggf. unter „Federführung“ des WFC ausgerichtet werden. Patrick Kroener bietet an, dass der WS Wiesbaden als Ausrichter fungiert.</w:t>
      </w:r>
      <w:r w:rsidRPr="00CF6929">
        <w:rPr>
          <w:rFonts w:ascii="Arial" w:hAnsi="Arial" w:cs="Arial"/>
          <w:sz w:val="24"/>
          <w:szCs w:val="24"/>
        </w:rPr>
        <w:br/>
      </w:r>
      <w:r w:rsidRPr="00CF6929">
        <w:rPr>
          <w:rFonts w:ascii="Arial" w:hAnsi="Arial" w:cs="Arial"/>
          <w:sz w:val="24"/>
          <w:szCs w:val="24"/>
        </w:rPr>
        <w:br/>
        <w:t>4.4. Ranglistenrennen 2016</w:t>
      </w:r>
      <w:r w:rsidRPr="00CF6929">
        <w:rPr>
          <w:rFonts w:ascii="Arial" w:hAnsi="Arial" w:cs="Arial"/>
          <w:sz w:val="24"/>
          <w:szCs w:val="24"/>
        </w:rPr>
        <w:br/>
      </w:r>
      <w:r w:rsidRPr="00CF6929">
        <w:rPr>
          <w:rFonts w:ascii="Arial" w:hAnsi="Arial" w:cs="Arial"/>
          <w:sz w:val="24"/>
          <w:szCs w:val="24"/>
        </w:rPr>
        <w:br/>
        <w:t xml:space="preserve">Sprint: </w:t>
      </w:r>
      <w:r w:rsidRPr="00CF6929">
        <w:rPr>
          <w:rFonts w:ascii="Arial" w:hAnsi="Arial" w:cs="Arial"/>
          <w:sz w:val="24"/>
          <w:szCs w:val="24"/>
        </w:rPr>
        <w:tab/>
        <w:t xml:space="preserve">1. </w:t>
      </w:r>
      <w:proofErr w:type="spellStart"/>
      <w:r w:rsidRPr="00CF6929">
        <w:rPr>
          <w:rFonts w:ascii="Arial" w:hAnsi="Arial" w:cs="Arial"/>
          <w:sz w:val="24"/>
          <w:szCs w:val="24"/>
        </w:rPr>
        <w:t>Tittling</w:t>
      </w:r>
      <w:proofErr w:type="spellEnd"/>
      <w:r w:rsidRPr="00CF6929">
        <w:rPr>
          <w:rFonts w:ascii="Arial" w:hAnsi="Arial" w:cs="Arial"/>
          <w:sz w:val="24"/>
          <w:szCs w:val="24"/>
        </w:rPr>
        <w:t>/Ilz, 2. Gnaden</w:t>
      </w:r>
      <w:r w:rsidR="00412B8B" w:rsidRPr="00A21068">
        <w:rPr>
          <w:rFonts w:ascii="Arial" w:hAnsi="Arial" w:cs="Arial"/>
          <w:sz w:val="24"/>
          <w:szCs w:val="24"/>
        </w:rPr>
        <w:t>tal</w:t>
      </w:r>
      <w:r w:rsidRPr="00CF6929">
        <w:rPr>
          <w:rFonts w:ascii="Arial" w:hAnsi="Arial" w:cs="Arial"/>
          <w:sz w:val="24"/>
          <w:szCs w:val="24"/>
        </w:rPr>
        <w:t xml:space="preserve">/Erft, 3. Augsburg/Lech,  </w:t>
      </w:r>
      <w:r w:rsidRPr="00CF6929">
        <w:rPr>
          <w:rFonts w:ascii="Arial" w:hAnsi="Arial" w:cs="Arial"/>
          <w:sz w:val="24"/>
          <w:szCs w:val="24"/>
        </w:rPr>
        <w:br/>
        <w:t xml:space="preserve">                 </w:t>
      </w:r>
      <w:r w:rsidRPr="00CF6929">
        <w:rPr>
          <w:rFonts w:ascii="Arial" w:hAnsi="Arial" w:cs="Arial"/>
          <w:sz w:val="24"/>
          <w:szCs w:val="24"/>
        </w:rPr>
        <w:tab/>
        <w:t>4. Sömmerda/Unstrut</w:t>
      </w:r>
      <w:r w:rsidRPr="00CF6929">
        <w:rPr>
          <w:rFonts w:ascii="Arial" w:hAnsi="Arial" w:cs="Arial"/>
          <w:sz w:val="24"/>
          <w:szCs w:val="24"/>
        </w:rPr>
        <w:br/>
        <w:t>Classic:</w:t>
      </w:r>
      <w:r w:rsidRPr="00CF6929">
        <w:rPr>
          <w:rFonts w:ascii="Arial" w:hAnsi="Arial" w:cs="Arial"/>
          <w:sz w:val="24"/>
          <w:szCs w:val="24"/>
        </w:rPr>
        <w:tab/>
        <w:t xml:space="preserve">1. </w:t>
      </w:r>
      <w:proofErr w:type="spellStart"/>
      <w:r w:rsidRPr="00CF6929">
        <w:rPr>
          <w:rFonts w:ascii="Arial" w:hAnsi="Arial" w:cs="Arial"/>
          <w:sz w:val="24"/>
          <w:szCs w:val="24"/>
        </w:rPr>
        <w:t>Monschau</w:t>
      </w:r>
      <w:proofErr w:type="spellEnd"/>
      <w:r w:rsidRPr="00CF6929">
        <w:rPr>
          <w:rFonts w:ascii="Arial" w:hAnsi="Arial" w:cs="Arial"/>
          <w:sz w:val="24"/>
          <w:szCs w:val="24"/>
        </w:rPr>
        <w:t>/</w:t>
      </w:r>
      <w:proofErr w:type="spellStart"/>
      <w:r w:rsidRPr="00CF6929">
        <w:rPr>
          <w:rFonts w:ascii="Arial" w:hAnsi="Arial" w:cs="Arial"/>
          <w:sz w:val="24"/>
          <w:szCs w:val="24"/>
        </w:rPr>
        <w:t>Rur</w:t>
      </w:r>
      <w:proofErr w:type="spellEnd"/>
      <w:r w:rsidRPr="00CF6929">
        <w:rPr>
          <w:rFonts w:ascii="Arial" w:hAnsi="Arial" w:cs="Arial"/>
          <w:sz w:val="24"/>
          <w:szCs w:val="24"/>
        </w:rPr>
        <w:t xml:space="preserve">, 2. </w:t>
      </w:r>
      <w:proofErr w:type="spellStart"/>
      <w:r w:rsidRPr="00CF6929">
        <w:rPr>
          <w:rFonts w:ascii="Arial" w:hAnsi="Arial" w:cs="Arial"/>
          <w:sz w:val="24"/>
          <w:szCs w:val="24"/>
        </w:rPr>
        <w:t>Tittling</w:t>
      </w:r>
      <w:proofErr w:type="spellEnd"/>
      <w:r w:rsidRPr="00CF6929">
        <w:rPr>
          <w:rFonts w:ascii="Arial" w:hAnsi="Arial" w:cs="Arial"/>
          <w:sz w:val="24"/>
          <w:szCs w:val="24"/>
        </w:rPr>
        <w:t xml:space="preserve">/Ilz, 3. </w:t>
      </w:r>
      <w:proofErr w:type="spellStart"/>
      <w:r w:rsidRPr="00CF6929">
        <w:rPr>
          <w:rFonts w:ascii="Arial" w:hAnsi="Arial" w:cs="Arial"/>
          <w:sz w:val="24"/>
          <w:szCs w:val="24"/>
        </w:rPr>
        <w:t>Kössen</w:t>
      </w:r>
      <w:proofErr w:type="spellEnd"/>
      <w:r w:rsidRPr="00CF6929">
        <w:rPr>
          <w:rFonts w:ascii="Arial" w:hAnsi="Arial" w:cs="Arial"/>
          <w:sz w:val="24"/>
          <w:szCs w:val="24"/>
        </w:rPr>
        <w:t>/Tiroler Ache,</w:t>
      </w:r>
      <w:r w:rsidRPr="00CF6929">
        <w:rPr>
          <w:rFonts w:ascii="Arial" w:hAnsi="Arial" w:cs="Arial"/>
          <w:sz w:val="24"/>
          <w:szCs w:val="24"/>
        </w:rPr>
        <w:br/>
      </w:r>
      <w:r w:rsidRPr="00CF6929">
        <w:rPr>
          <w:rFonts w:ascii="Arial" w:hAnsi="Arial" w:cs="Arial"/>
          <w:sz w:val="24"/>
          <w:szCs w:val="24"/>
        </w:rPr>
        <w:tab/>
      </w:r>
      <w:r w:rsidRPr="00CF6929">
        <w:rPr>
          <w:rFonts w:ascii="Arial" w:hAnsi="Arial" w:cs="Arial"/>
          <w:sz w:val="24"/>
          <w:szCs w:val="24"/>
        </w:rPr>
        <w:tab/>
        <w:t xml:space="preserve">4. </w:t>
      </w:r>
      <w:proofErr w:type="spellStart"/>
      <w:r w:rsidRPr="00CF6929">
        <w:rPr>
          <w:rFonts w:ascii="Arial" w:hAnsi="Arial" w:cs="Arial"/>
          <w:sz w:val="24"/>
          <w:szCs w:val="24"/>
        </w:rPr>
        <w:t>Oberweis</w:t>
      </w:r>
      <w:proofErr w:type="spellEnd"/>
      <w:r w:rsidRPr="00CF6929">
        <w:rPr>
          <w:rFonts w:ascii="Arial" w:hAnsi="Arial" w:cs="Arial"/>
          <w:sz w:val="24"/>
          <w:szCs w:val="24"/>
        </w:rPr>
        <w:t>/</w:t>
      </w:r>
      <w:proofErr w:type="spellStart"/>
      <w:r w:rsidRPr="00CF6929">
        <w:rPr>
          <w:rFonts w:ascii="Arial" w:hAnsi="Arial" w:cs="Arial"/>
          <w:sz w:val="24"/>
          <w:szCs w:val="24"/>
        </w:rPr>
        <w:t>Prüm</w:t>
      </w:r>
      <w:proofErr w:type="spellEnd"/>
      <w:r w:rsidRPr="00CF6929">
        <w:rPr>
          <w:rFonts w:ascii="Arial" w:hAnsi="Arial" w:cs="Arial"/>
          <w:sz w:val="24"/>
          <w:szCs w:val="24"/>
        </w:rPr>
        <w:br/>
      </w:r>
    </w:p>
    <w:p w:rsidR="00CA1809" w:rsidRDefault="00CA1809" w:rsidP="006A4C42">
      <w:pPr>
        <w:pStyle w:val="Listenabsatz"/>
        <w:ind w:left="1068"/>
        <w:rPr>
          <w:rFonts w:ascii="Arial" w:hAnsi="Arial" w:cs="Arial"/>
          <w:sz w:val="24"/>
          <w:szCs w:val="24"/>
        </w:rPr>
      </w:pPr>
    </w:p>
    <w:p w:rsidR="00CA1809" w:rsidRDefault="00CA1809" w:rsidP="006A4C42">
      <w:pPr>
        <w:pStyle w:val="Listenabsatz"/>
        <w:ind w:left="1068"/>
        <w:rPr>
          <w:rFonts w:ascii="Arial" w:hAnsi="Arial" w:cs="Arial"/>
          <w:sz w:val="24"/>
          <w:szCs w:val="24"/>
        </w:rPr>
      </w:pPr>
    </w:p>
    <w:p w:rsidR="00CA1809" w:rsidRDefault="00CA1809" w:rsidP="006A4C42">
      <w:pPr>
        <w:pStyle w:val="Listenabsatz"/>
        <w:ind w:left="1068"/>
        <w:rPr>
          <w:rFonts w:ascii="Arial" w:hAnsi="Arial" w:cs="Arial"/>
          <w:sz w:val="24"/>
          <w:szCs w:val="24"/>
        </w:rPr>
      </w:pPr>
    </w:p>
    <w:p w:rsidR="00CA1809" w:rsidRDefault="00CA1809" w:rsidP="006A4C42">
      <w:pPr>
        <w:pStyle w:val="Listenabsatz"/>
        <w:ind w:left="1068"/>
        <w:rPr>
          <w:rFonts w:ascii="Arial" w:hAnsi="Arial" w:cs="Arial"/>
          <w:sz w:val="24"/>
          <w:szCs w:val="24"/>
        </w:rPr>
      </w:pPr>
    </w:p>
    <w:p w:rsidR="00CA1809" w:rsidRDefault="00CA1809" w:rsidP="006A4C42">
      <w:pPr>
        <w:pStyle w:val="Listenabsatz"/>
        <w:ind w:left="1068"/>
        <w:rPr>
          <w:rFonts w:ascii="Arial" w:hAnsi="Arial" w:cs="Arial"/>
          <w:sz w:val="24"/>
          <w:szCs w:val="24"/>
        </w:rPr>
      </w:pPr>
    </w:p>
    <w:p w:rsidR="00CA1809" w:rsidRDefault="00CA1809" w:rsidP="006A4C42">
      <w:pPr>
        <w:pStyle w:val="Listenabsatz"/>
        <w:ind w:left="1068"/>
        <w:rPr>
          <w:rFonts w:ascii="Arial" w:hAnsi="Arial" w:cs="Arial"/>
          <w:sz w:val="24"/>
          <w:szCs w:val="24"/>
        </w:rPr>
      </w:pPr>
    </w:p>
    <w:p w:rsidR="00421894" w:rsidRPr="00CF6929" w:rsidRDefault="00D12C04" w:rsidP="006A4C42">
      <w:pPr>
        <w:pStyle w:val="Listenabsatz"/>
        <w:ind w:left="1068"/>
        <w:rPr>
          <w:rFonts w:ascii="Arial" w:hAnsi="Arial" w:cs="Arial"/>
          <w:sz w:val="24"/>
          <w:szCs w:val="24"/>
        </w:rPr>
      </w:pPr>
      <w:r w:rsidRPr="00CF6929">
        <w:rPr>
          <w:rFonts w:ascii="Arial" w:hAnsi="Arial" w:cs="Arial"/>
          <w:sz w:val="24"/>
          <w:szCs w:val="24"/>
        </w:rPr>
        <w:lastRenderedPageBreak/>
        <w:t>4.5. Kampfrichtereinsatzplan 2016</w:t>
      </w:r>
      <w:r w:rsidRPr="00CF6929">
        <w:rPr>
          <w:rFonts w:ascii="Arial" w:hAnsi="Arial" w:cs="Arial"/>
          <w:sz w:val="24"/>
          <w:szCs w:val="24"/>
        </w:rPr>
        <w:br/>
      </w:r>
    </w:p>
    <w:tbl>
      <w:tblPr>
        <w:tblStyle w:val="Tabellengitternetz"/>
        <w:tblW w:w="8566" w:type="dxa"/>
        <w:tblInd w:w="1068" w:type="dxa"/>
        <w:tblLook w:val="04A0"/>
      </w:tblPr>
      <w:tblGrid>
        <w:gridCol w:w="1800"/>
        <w:gridCol w:w="1715"/>
        <w:gridCol w:w="1715"/>
        <w:gridCol w:w="1668"/>
        <w:gridCol w:w="1668"/>
      </w:tblGrid>
      <w:tr w:rsidR="00705B8C" w:rsidRPr="00CF6929" w:rsidTr="006A4C42">
        <w:tc>
          <w:tcPr>
            <w:tcW w:w="1800" w:type="dxa"/>
          </w:tcPr>
          <w:p w:rsidR="00421894" w:rsidRPr="00CF6929" w:rsidRDefault="00421894" w:rsidP="008F281D">
            <w:pPr>
              <w:pStyle w:val="Listenabsatz"/>
              <w:ind w:left="0"/>
              <w:rPr>
                <w:rFonts w:ascii="Arial" w:hAnsi="Arial" w:cs="Arial"/>
                <w:sz w:val="24"/>
                <w:szCs w:val="24"/>
              </w:rPr>
            </w:pPr>
            <w:r w:rsidRPr="00CF6929">
              <w:rPr>
                <w:rFonts w:ascii="Arial" w:hAnsi="Arial" w:cs="Arial"/>
                <w:sz w:val="24"/>
                <w:szCs w:val="24"/>
              </w:rPr>
              <w:t>Veranstaltung</w:t>
            </w:r>
          </w:p>
        </w:tc>
        <w:tc>
          <w:tcPr>
            <w:tcW w:w="1715" w:type="dxa"/>
          </w:tcPr>
          <w:p w:rsidR="00421894" w:rsidRPr="00CF6929" w:rsidRDefault="00421894" w:rsidP="008F281D">
            <w:pPr>
              <w:pStyle w:val="Listenabsatz"/>
              <w:ind w:left="0"/>
              <w:rPr>
                <w:rFonts w:ascii="Arial" w:hAnsi="Arial" w:cs="Arial"/>
                <w:sz w:val="24"/>
                <w:szCs w:val="24"/>
              </w:rPr>
            </w:pPr>
            <w:r w:rsidRPr="00CF6929">
              <w:rPr>
                <w:rFonts w:ascii="Arial" w:hAnsi="Arial" w:cs="Arial"/>
                <w:sz w:val="24"/>
                <w:szCs w:val="24"/>
              </w:rPr>
              <w:t>HS</w:t>
            </w:r>
          </w:p>
        </w:tc>
        <w:tc>
          <w:tcPr>
            <w:tcW w:w="1715" w:type="dxa"/>
          </w:tcPr>
          <w:p w:rsidR="00421894" w:rsidRPr="00CF6929" w:rsidRDefault="00421894" w:rsidP="008F281D">
            <w:pPr>
              <w:pStyle w:val="Listenabsatz"/>
              <w:ind w:left="0"/>
              <w:rPr>
                <w:rFonts w:ascii="Arial" w:hAnsi="Arial" w:cs="Arial"/>
                <w:sz w:val="24"/>
                <w:szCs w:val="24"/>
              </w:rPr>
            </w:pPr>
            <w:r w:rsidRPr="00CF6929">
              <w:rPr>
                <w:rFonts w:ascii="Arial" w:hAnsi="Arial" w:cs="Arial"/>
                <w:sz w:val="24"/>
                <w:szCs w:val="24"/>
              </w:rPr>
              <w:t>Jury 1</w:t>
            </w:r>
          </w:p>
        </w:tc>
        <w:tc>
          <w:tcPr>
            <w:tcW w:w="1668" w:type="dxa"/>
          </w:tcPr>
          <w:p w:rsidR="00421894" w:rsidRPr="00CF6929" w:rsidRDefault="00421894" w:rsidP="008F281D">
            <w:pPr>
              <w:pStyle w:val="Listenabsatz"/>
              <w:ind w:left="0"/>
              <w:rPr>
                <w:rFonts w:ascii="Arial" w:hAnsi="Arial" w:cs="Arial"/>
                <w:sz w:val="24"/>
                <w:szCs w:val="24"/>
              </w:rPr>
            </w:pPr>
            <w:r w:rsidRPr="00CF6929">
              <w:rPr>
                <w:rFonts w:ascii="Arial" w:hAnsi="Arial" w:cs="Arial"/>
                <w:sz w:val="24"/>
                <w:szCs w:val="24"/>
              </w:rPr>
              <w:t>Jury 2</w:t>
            </w:r>
          </w:p>
        </w:tc>
        <w:tc>
          <w:tcPr>
            <w:tcW w:w="1668" w:type="dxa"/>
          </w:tcPr>
          <w:p w:rsidR="00421894" w:rsidRPr="00CF6929" w:rsidRDefault="00421894" w:rsidP="008F281D">
            <w:pPr>
              <w:pStyle w:val="Listenabsatz"/>
              <w:ind w:left="0"/>
              <w:rPr>
                <w:rFonts w:ascii="Arial" w:hAnsi="Arial" w:cs="Arial"/>
                <w:sz w:val="24"/>
                <w:szCs w:val="24"/>
              </w:rPr>
            </w:pPr>
            <w:r w:rsidRPr="00CF6929">
              <w:rPr>
                <w:rFonts w:ascii="Arial" w:hAnsi="Arial" w:cs="Arial"/>
                <w:sz w:val="24"/>
                <w:szCs w:val="24"/>
              </w:rPr>
              <w:t>Jury 3</w:t>
            </w:r>
          </w:p>
        </w:tc>
      </w:tr>
      <w:tr w:rsidR="00705B8C" w:rsidRPr="00CF6929" w:rsidTr="006A4C42">
        <w:tc>
          <w:tcPr>
            <w:tcW w:w="1800" w:type="dxa"/>
          </w:tcPr>
          <w:p w:rsidR="00421894" w:rsidRPr="00CF6929" w:rsidRDefault="00421894" w:rsidP="008F281D">
            <w:pPr>
              <w:pStyle w:val="Listenabsatz"/>
              <w:ind w:left="0"/>
              <w:rPr>
                <w:rFonts w:ascii="Arial" w:hAnsi="Arial" w:cs="Arial"/>
                <w:sz w:val="24"/>
                <w:szCs w:val="24"/>
              </w:rPr>
            </w:pPr>
            <w:r w:rsidRPr="00CF6929">
              <w:rPr>
                <w:rFonts w:ascii="Arial" w:hAnsi="Arial" w:cs="Arial"/>
                <w:sz w:val="24"/>
                <w:szCs w:val="24"/>
              </w:rPr>
              <w:t>Fulda</w:t>
            </w:r>
          </w:p>
        </w:tc>
        <w:tc>
          <w:tcPr>
            <w:tcW w:w="1715" w:type="dxa"/>
          </w:tcPr>
          <w:p w:rsidR="00421894" w:rsidRPr="00CF6929" w:rsidRDefault="00421894" w:rsidP="008F281D">
            <w:pPr>
              <w:pStyle w:val="Listenabsatz"/>
              <w:ind w:left="0"/>
              <w:rPr>
                <w:rFonts w:ascii="Arial" w:hAnsi="Arial" w:cs="Arial"/>
                <w:sz w:val="24"/>
                <w:szCs w:val="24"/>
              </w:rPr>
            </w:pPr>
            <w:proofErr w:type="spellStart"/>
            <w:r w:rsidRPr="00CF6929">
              <w:rPr>
                <w:rFonts w:ascii="Arial" w:hAnsi="Arial" w:cs="Arial"/>
                <w:sz w:val="24"/>
                <w:szCs w:val="24"/>
              </w:rPr>
              <w:t>Be</w:t>
            </w:r>
            <w:proofErr w:type="spellEnd"/>
            <w:r w:rsidRPr="00CF6929">
              <w:rPr>
                <w:rFonts w:ascii="Arial" w:hAnsi="Arial" w:cs="Arial"/>
                <w:sz w:val="24"/>
                <w:szCs w:val="24"/>
              </w:rPr>
              <w:t>. Verhoef</w:t>
            </w:r>
          </w:p>
        </w:tc>
        <w:tc>
          <w:tcPr>
            <w:tcW w:w="1715" w:type="dxa"/>
          </w:tcPr>
          <w:p w:rsidR="00421894" w:rsidRPr="00CF6929" w:rsidRDefault="00421894" w:rsidP="008F281D">
            <w:pPr>
              <w:pStyle w:val="Listenabsatz"/>
              <w:ind w:left="0"/>
              <w:rPr>
                <w:rFonts w:ascii="Arial" w:hAnsi="Arial" w:cs="Arial"/>
                <w:sz w:val="24"/>
                <w:szCs w:val="24"/>
              </w:rPr>
            </w:pPr>
            <w:r w:rsidRPr="00CF6929">
              <w:rPr>
                <w:rFonts w:ascii="Arial" w:hAnsi="Arial" w:cs="Arial"/>
                <w:sz w:val="24"/>
                <w:szCs w:val="24"/>
              </w:rPr>
              <w:t>O. von Hartz</w:t>
            </w:r>
          </w:p>
        </w:tc>
        <w:tc>
          <w:tcPr>
            <w:tcW w:w="1668" w:type="dxa"/>
          </w:tcPr>
          <w:p w:rsidR="00421894" w:rsidRPr="00CF6929" w:rsidRDefault="00421894" w:rsidP="008F281D">
            <w:pPr>
              <w:pStyle w:val="Listenabsatz"/>
              <w:ind w:left="0"/>
              <w:rPr>
                <w:rFonts w:ascii="Arial" w:hAnsi="Arial" w:cs="Arial"/>
                <w:sz w:val="24"/>
                <w:szCs w:val="24"/>
              </w:rPr>
            </w:pPr>
            <w:r w:rsidRPr="00CF6929">
              <w:rPr>
                <w:rFonts w:ascii="Arial" w:hAnsi="Arial" w:cs="Arial"/>
                <w:sz w:val="24"/>
                <w:szCs w:val="24"/>
              </w:rPr>
              <w:t>B. Barthel</w:t>
            </w:r>
          </w:p>
        </w:tc>
        <w:tc>
          <w:tcPr>
            <w:tcW w:w="1668" w:type="dxa"/>
          </w:tcPr>
          <w:p w:rsidR="00421894" w:rsidRPr="00CF6929" w:rsidRDefault="00421894" w:rsidP="008F281D">
            <w:pPr>
              <w:pStyle w:val="Listenabsatz"/>
              <w:ind w:left="0"/>
              <w:rPr>
                <w:rFonts w:ascii="Arial" w:hAnsi="Arial" w:cs="Arial"/>
                <w:sz w:val="24"/>
                <w:szCs w:val="24"/>
              </w:rPr>
            </w:pPr>
            <w:r w:rsidRPr="00CF6929">
              <w:rPr>
                <w:rFonts w:ascii="Arial" w:hAnsi="Arial" w:cs="Arial"/>
                <w:sz w:val="24"/>
                <w:szCs w:val="24"/>
              </w:rPr>
              <w:t>P. Kroener</w:t>
            </w:r>
          </w:p>
        </w:tc>
      </w:tr>
      <w:tr w:rsidR="00705B8C" w:rsidRPr="00CF6929" w:rsidTr="006A4C42">
        <w:tc>
          <w:tcPr>
            <w:tcW w:w="1800" w:type="dxa"/>
          </w:tcPr>
          <w:p w:rsidR="00421894" w:rsidRPr="00CF6929" w:rsidRDefault="00705B8C" w:rsidP="008F281D">
            <w:pPr>
              <w:pStyle w:val="Listenabsatz"/>
              <w:ind w:left="0"/>
              <w:rPr>
                <w:rFonts w:ascii="Arial" w:hAnsi="Arial" w:cs="Arial"/>
                <w:sz w:val="24"/>
                <w:szCs w:val="24"/>
              </w:rPr>
            </w:pPr>
            <w:proofErr w:type="spellStart"/>
            <w:r w:rsidRPr="00CF6929">
              <w:rPr>
                <w:rFonts w:ascii="Arial" w:hAnsi="Arial" w:cs="Arial"/>
                <w:sz w:val="24"/>
                <w:szCs w:val="24"/>
              </w:rPr>
              <w:t>Rur</w:t>
            </w:r>
            <w:proofErr w:type="spellEnd"/>
          </w:p>
        </w:tc>
        <w:tc>
          <w:tcPr>
            <w:tcW w:w="1715" w:type="dxa"/>
          </w:tcPr>
          <w:p w:rsidR="00421894" w:rsidRPr="00CF6929" w:rsidRDefault="00705B8C" w:rsidP="008F281D">
            <w:pPr>
              <w:pStyle w:val="Listenabsatz"/>
              <w:ind w:left="0"/>
              <w:rPr>
                <w:rFonts w:ascii="Arial" w:hAnsi="Arial" w:cs="Arial"/>
                <w:sz w:val="24"/>
                <w:szCs w:val="24"/>
              </w:rPr>
            </w:pPr>
            <w:r w:rsidRPr="00CF6929">
              <w:rPr>
                <w:rFonts w:ascii="Arial" w:hAnsi="Arial" w:cs="Arial"/>
                <w:sz w:val="24"/>
                <w:szCs w:val="24"/>
              </w:rPr>
              <w:t xml:space="preserve">R. </w:t>
            </w:r>
            <w:proofErr w:type="spellStart"/>
            <w:r w:rsidRPr="00CF6929">
              <w:rPr>
                <w:rFonts w:ascii="Arial" w:hAnsi="Arial" w:cs="Arial"/>
                <w:sz w:val="24"/>
                <w:szCs w:val="24"/>
              </w:rPr>
              <w:t>Beerschw</w:t>
            </w:r>
            <w:proofErr w:type="spellEnd"/>
            <w:r w:rsidRPr="00CF6929">
              <w:rPr>
                <w:rFonts w:ascii="Arial" w:hAnsi="Arial" w:cs="Arial"/>
                <w:sz w:val="24"/>
                <w:szCs w:val="24"/>
              </w:rPr>
              <w:t>.</w:t>
            </w:r>
          </w:p>
        </w:tc>
        <w:tc>
          <w:tcPr>
            <w:tcW w:w="1715" w:type="dxa"/>
          </w:tcPr>
          <w:p w:rsidR="00421894" w:rsidRPr="00CF6929" w:rsidRDefault="00705B8C" w:rsidP="008F281D">
            <w:pPr>
              <w:pStyle w:val="Listenabsatz"/>
              <w:ind w:left="0"/>
              <w:rPr>
                <w:rFonts w:ascii="Arial" w:hAnsi="Arial" w:cs="Arial"/>
                <w:sz w:val="24"/>
                <w:szCs w:val="24"/>
              </w:rPr>
            </w:pPr>
            <w:r w:rsidRPr="00CF6929">
              <w:rPr>
                <w:rFonts w:ascii="Arial" w:hAnsi="Arial" w:cs="Arial"/>
                <w:sz w:val="24"/>
                <w:szCs w:val="24"/>
              </w:rPr>
              <w:t>O. von Hartz</w:t>
            </w:r>
          </w:p>
        </w:tc>
        <w:tc>
          <w:tcPr>
            <w:tcW w:w="1668" w:type="dxa"/>
          </w:tcPr>
          <w:p w:rsidR="00421894" w:rsidRPr="00CF6929" w:rsidRDefault="00705B8C" w:rsidP="008F281D">
            <w:pPr>
              <w:pStyle w:val="Listenabsatz"/>
              <w:ind w:left="0"/>
              <w:rPr>
                <w:rFonts w:ascii="Arial" w:hAnsi="Arial" w:cs="Arial"/>
                <w:sz w:val="24"/>
                <w:szCs w:val="24"/>
              </w:rPr>
            </w:pPr>
            <w:r w:rsidRPr="00CF6929">
              <w:rPr>
                <w:rFonts w:ascii="Arial" w:hAnsi="Arial" w:cs="Arial"/>
                <w:sz w:val="24"/>
                <w:szCs w:val="24"/>
              </w:rPr>
              <w:t>B. Schmidt</w:t>
            </w:r>
          </w:p>
        </w:tc>
        <w:tc>
          <w:tcPr>
            <w:tcW w:w="1668" w:type="dxa"/>
          </w:tcPr>
          <w:p w:rsidR="00421894" w:rsidRPr="00CF6929" w:rsidRDefault="00705B8C" w:rsidP="008F281D">
            <w:pPr>
              <w:pStyle w:val="Listenabsatz"/>
              <w:ind w:left="0"/>
              <w:rPr>
                <w:rFonts w:ascii="Arial" w:hAnsi="Arial" w:cs="Arial"/>
                <w:sz w:val="24"/>
                <w:szCs w:val="24"/>
              </w:rPr>
            </w:pPr>
            <w:r w:rsidRPr="00CF6929">
              <w:rPr>
                <w:rFonts w:ascii="Arial" w:hAnsi="Arial" w:cs="Arial"/>
                <w:sz w:val="24"/>
                <w:szCs w:val="24"/>
              </w:rPr>
              <w:t>K. Marx</w:t>
            </w:r>
          </w:p>
        </w:tc>
      </w:tr>
      <w:tr w:rsidR="00705B8C" w:rsidRPr="00CF6929" w:rsidTr="006A4C42">
        <w:tc>
          <w:tcPr>
            <w:tcW w:w="1800" w:type="dxa"/>
          </w:tcPr>
          <w:p w:rsidR="00421894" w:rsidRPr="00CF6929" w:rsidRDefault="00705B8C" w:rsidP="008F281D">
            <w:pPr>
              <w:pStyle w:val="Listenabsatz"/>
              <w:ind w:left="0"/>
              <w:rPr>
                <w:rFonts w:ascii="Arial" w:hAnsi="Arial" w:cs="Arial"/>
                <w:sz w:val="24"/>
                <w:szCs w:val="24"/>
              </w:rPr>
            </w:pPr>
            <w:r w:rsidRPr="00CF6929">
              <w:rPr>
                <w:rFonts w:ascii="Arial" w:hAnsi="Arial" w:cs="Arial"/>
                <w:sz w:val="24"/>
                <w:szCs w:val="24"/>
              </w:rPr>
              <w:t>Ilz</w:t>
            </w:r>
          </w:p>
        </w:tc>
        <w:tc>
          <w:tcPr>
            <w:tcW w:w="1715" w:type="dxa"/>
          </w:tcPr>
          <w:p w:rsidR="00421894" w:rsidRPr="00CF6929" w:rsidRDefault="00705B8C" w:rsidP="008F281D">
            <w:pPr>
              <w:pStyle w:val="Listenabsatz"/>
              <w:ind w:left="0"/>
              <w:rPr>
                <w:rFonts w:ascii="Arial" w:hAnsi="Arial" w:cs="Arial"/>
                <w:sz w:val="24"/>
                <w:szCs w:val="24"/>
              </w:rPr>
            </w:pPr>
            <w:r w:rsidRPr="00CF6929">
              <w:rPr>
                <w:rFonts w:ascii="Arial" w:hAnsi="Arial" w:cs="Arial"/>
                <w:sz w:val="24"/>
                <w:szCs w:val="24"/>
              </w:rPr>
              <w:t>S. Eibl</w:t>
            </w:r>
          </w:p>
        </w:tc>
        <w:tc>
          <w:tcPr>
            <w:tcW w:w="1715" w:type="dxa"/>
          </w:tcPr>
          <w:p w:rsidR="00421894" w:rsidRPr="00CF6929" w:rsidRDefault="00705B8C" w:rsidP="008F281D">
            <w:pPr>
              <w:pStyle w:val="Listenabsatz"/>
              <w:ind w:left="0"/>
              <w:rPr>
                <w:rFonts w:ascii="Arial" w:hAnsi="Arial" w:cs="Arial"/>
                <w:sz w:val="24"/>
                <w:szCs w:val="24"/>
              </w:rPr>
            </w:pPr>
            <w:r w:rsidRPr="00CF6929">
              <w:rPr>
                <w:rFonts w:ascii="Arial" w:hAnsi="Arial" w:cs="Arial"/>
                <w:sz w:val="24"/>
                <w:szCs w:val="24"/>
              </w:rPr>
              <w:t>A. Dajek</w:t>
            </w:r>
          </w:p>
        </w:tc>
        <w:tc>
          <w:tcPr>
            <w:tcW w:w="1668" w:type="dxa"/>
          </w:tcPr>
          <w:p w:rsidR="00421894" w:rsidRPr="00CF6929" w:rsidRDefault="00705B8C" w:rsidP="008F281D">
            <w:pPr>
              <w:pStyle w:val="Listenabsatz"/>
              <w:ind w:left="0"/>
              <w:rPr>
                <w:rFonts w:ascii="Arial" w:hAnsi="Arial" w:cs="Arial"/>
                <w:sz w:val="24"/>
                <w:szCs w:val="24"/>
              </w:rPr>
            </w:pPr>
            <w:r w:rsidRPr="00CF6929">
              <w:rPr>
                <w:rFonts w:ascii="Arial" w:hAnsi="Arial" w:cs="Arial"/>
                <w:sz w:val="24"/>
                <w:szCs w:val="24"/>
              </w:rPr>
              <w:t>A. Overbeck</w:t>
            </w:r>
          </w:p>
        </w:tc>
        <w:tc>
          <w:tcPr>
            <w:tcW w:w="1668" w:type="dxa"/>
          </w:tcPr>
          <w:p w:rsidR="00421894" w:rsidRPr="00CF6929" w:rsidRDefault="00705B8C" w:rsidP="008F281D">
            <w:pPr>
              <w:pStyle w:val="Listenabsatz"/>
              <w:ind w:left="0"/>
              <w:rPr>
                <w:rFonts w:ascii="Arial" w:hAnsi="Arial" w:cs="Arial"/>
                <w:sz w:val="24"/>
                <w:szCs w:val="24"/>
              </w:rPr>
            </w:pPr>
            <w:r w:rsidRPr="00CF6929">
              <w:rPr>
                <w:rFonts w:ascii="Arial" w:hAnsi="Arial" w:cs="Arial"/>
                <w:sz w:val="24"/>
                <w:szCs w:val="24"/>
              </w:rPr>
              <w:t>A. Bayraktar</w:t>
            </w:r>
          </w:p>
        </w:tc>
      </w:tr>
      <w:tr w:rsidR="00705B8C" w:rsidRPr="00CF6929" w:rsidTr="006A4C42">
        <w:tc>
          <w:tcPr>
            <w:tcW w:w="1800" w:type="dxa"/>
          </w:tcPr>
          <w:p w:rsidR="00705B8C" w:rsidRPr="00CF6929" w:rsidRDefault="00705B8C" w:rsidP="008F281D">
            <w:pPr>
              <w:pStyle w:val="Listenabsatz"/>
              <w:ind w:left="0"/>
              <w:rPr>
                <w:rFonts w:ascii="Arial" w:hAnsi="Arial" w:cs="Arial"/>
                <w:sz w:val="24"/>
                <w:szCs w:val="24"/>
              </w:rPr>
            </w:pPr>
            <w:r w:rsidRPr="00CF6929">
              <w:rPr>
                <w:rFonts w:ascii="Arial" w:hAnsi="Arial" w:cs="Arial"/>
                <w:sz w:val="24"/>
                <w:szCs w:val="24"/>
              </w:rPr>
              <w:t>Erft</w:t>
            </w:r>
          </w:p>
        </w:tc>
        <w:tc>
          <w:tcPr>
            <w:tcW w:w="1715" w:type="dxa"/>
          </w:tcPr>
          <w:p w:rsidR="00705B8C" w:rsidRPr="00CF6929" w:rsidRDefault="00705B8C" w:rsidP="008F281D">
            <w:pPr>
              <w:pStyle w:val="Listenabsatz"/>
              <w:ind w:left="0"/>
              <w:rPr>
                <w:rFonts w:ascii="Arial" w:hAnsi="Arial" w:cs="Arial"/>
                <w:sz w:val="24"/>
                <w:szCs w:val="24"/>
              </w:rPr>
            </w:pPr>
            <w:r w:rsidRPr="00CF6929">
              <w:rPr>
                <w:rFonts w:ascii="Arial" w:hAnsi="Arial" w:cs="Arial"/>
                <w:sz w:val="24"/>
                <w:szCs w:val="24"/>
              </w:rPr>
              <w:t>???</w:t>
            </w:r>
          </w:p>
        </w:tc>
        <w:tc>
          <w:tcPr>
            <w:tcW w:w="1715" w:type="dxa"/>
          </w:tcPr>
          <w:p w:rsidR="00705B8C" w:rsidRPr="00CF6929" w:rsidRDefault="00705B8C" w:rsidP="008F281D">
            <w:pPr>
              <w:pStyle w:val="Listenabsatz"/>
              <w:ind w:left="0"/>
              <w:rPr>
                <w:rFonts w:ascii="Arial" w:hAnsi="Arial" w:cs="Arial"/>
                <w:sz w:val="24"/>
                <w:szCs w:val="24"/>
              </w:rPr>
            </w:pPr>
            <w:r w:rsidRPr="00CF6929">
              <w:rPr>
                <w:rFonts w:ascii="Arial" w:hAnsi="Arial" w:cs="Arial"/>
                <w:sz w:val="24"/>
                <w:szCs w:val="24"/>
              </w:rPr>
              <w:t xml:space="preserve">D. </w:t>
            </w:r>
            <w:proofErr w:type="spellStart"/>
            <w:r w:rsidRPr="00CF6929">
              <w:rPr>
                <w:rFonts w:ascii="Arial" w:hAnsi="Arial" w:cs="Arial"/>
                <w:sz w:val="24"/>
                <w:szCs w:val="24"/>
              </w:rPr>
              <w:t>Drieschner</w:t>
            </w:r>
            <w:proofErr w:type="spellEnd"/>
          </w:p>
        </w:tc>
        <w:tc>
          <w:tcPr>
            <w:tcW w:w="1668" w:type="dxa"/>
          </w:tcPr>
          <w:p w:rsidR="00705B8C" w:rsidRPr="00CF6929" w:rsidRDefault="00705B8C" w:rsidP="008F281D">
            <w:pPr>
              <w:pStyle w:val="Listenabsatz"/>
              <w:ind w:left="0"/>
              <w:rPr>
                <w:rFonts w:ascii="Arial" w:hAnsi="Arial" w:cs="Arial"/>
                <w:sz w:val="24"/>
                <w:szCs w:val="24"/>
              </w:rPr>
            </w:pPr>
            <w:r w:rsidRPr="00CF6929">
              <w:rPr>
                <w:rFonts w:ascii="Arial" w:hAnsi="Arial" w:cs="Arial"/>
                <w:sz w:val="24"/>
                <w:szCs w:val="24"/>
              </w:rPr>
              <w:t>B. Barthel</w:t>
            </w:r>
          </w:p>
        </w:tc>
        <w:tc>
          <w:tcPr>
            <w:tcW w:w="1668" w:type="dxa"/>
          </w:tcPr>
          <w:p w:rsidR="00705B8C" w:rsidRPr="00CF6929" w:rsidRDefault="00705B8C" w:rsidP="008F281D">
            <w:pPr>
              <w:pStyle w:val="Listenabsatz"/>
              <w:ind w:left="0"/>
              <w:rPr>
                <w:rFonts w:ascii="Arial" w:hAnsi="Arial" w:cs="Arial"/>
                <w:sz w:val="24"/>
                <w:szCs w:val="24"/>
              </w:rPr>
            </w:pPr>
            <w:r w:rsidRPr="00CF6929">
              <w:rPr>
                <w:rFonts w:ascii="Arial" w:hAnsi="Arial" w:cs="Arial"/>
                <w:sz w:val="24"/>
                <w:szCs w:val="24"/>
              </w:rPr>
              <w:t>K. Marx</w:t>
            </w:r>
          </w:p>
        </w:tc>
      </w:tr>
      <w:tr w:rsidR="00705B8C" w:rsidRPr="00CF6929" w:rsidTr="006A4C42">
        <w:tc>
          <w:tcPr>
            <w:tcW w:w="1800" w:type="dxa"/>
          </w:tcPr>
          <w:p w:rsidR="00421894" w:rsidRPr="00CF6929" w:rsidRDefault="00705B8C" w:rsidP="008F281D">
            <w:pPr>
              <w:pStyle w:val="Listenabsatz"/>
              <w:ind w:left="0"/>
              <w:rPr>
                <w:rFonts w:ascii="Arial" w:hAnsi="Arial" w:cs="Arial"/>
                <w:sz w:val="24"/>
                <w:szCs w:val="24"/>
              </w:rPr>
            </w:pPr>
            <w:r w:rsidRPr="00CF6929">
              <w:rPr>
                <w:rFonts w:ascii="Arial" w:hAnsi="Arial" w:cs="Arial"/>
                <w:sz w:val="24"/>
                <w:szCs w:val="24"/>
              </w:rPr>
              <w:t>Unstrut</w:t>
            </w:r>
          </w:p>
        </w:tc>
        <w:tc>
          <w:tcPr>
            <w:tcW w:w="1715" w:type="dxa"/>
          </w:tcPr>
          <w:p w:rsidR="00421894" w:rsidRPr="00CF6929" w:rsidRDefault="00705B8C" w:rsidP="008F281D">
            <w:pPr>
              <w:pStyle w:val="Listenabsatz"/>
              <w:ind w:left="0"/>
              <w:rPr>
                <w:rFonts w:ascii="Arial" w:hAnsi="Arial" w:cs="Arial"/>
                <w:sz w:val="24"/>
                <w:szCs w:val="24"/>
              </w:rPr>
            </w:pPr>
            <w:proofErr w:type="spellStart"/>
            <w:r w:rsidRPr="00CF6929">
              <w:rPr>
                <w:rFonts w:ascii="Arial" w:hAnsi="Arial" w:cs="Arial"/>
                <w:sz w:val="24"/>
                <w:szCs w:val="24"/>
              </w:rPr>
              <w:t>Be</w:t>
            </w:r>
            <w:proofErr w:type="spellEnd"/>
            <w:r w:rsidRPr="00CF6929">
              <w:rPr>
                <w:rFonts w:ascii="Arial" w:hAnsi="Arial" w:cs="Arial"/>
                <w:sz w:val="24"/>
                <w:szCs w:val="24"/>
              </w:rPr>
              <w:t>. Verhoef</w:t>
            </w:r>
          </w:p>
        </w:tc>
        <w:tc>
          <w:tcPr>
            <w:tcW w:w="1715" w:type="dxa"/>
          </w:tcPr>
          <w:p w:rsidR="00421894" w:rsidRPr="00CF6929" w:rsidRDefault="00705B8C" w:rsidP="008F281D">
            <w:pPr>
              <w:pStyle w:val="Listenabsatz"/>
              <w:ind w:left="0"/>
              <w:rPr>
                <w:rFonts w:ascii="Arial" w:hAnsi="Arial" w:cs="Arial"/>
                <w:sz w:val="24"/>
                <w:szCs w:val="24"/>
              </w:rPr>
            </w:pPr>
            <w:r w:rsidRPr="00CF6929">
              <w:rPr>
                <w:rFonts w:ascii="Arial" w:hAnsi="Arial" w:cs="Arial"/>
                <w:sz w:val="24"/>
                <w:szCs w:val="24"/>
              </w:rPr>
              <w:t>H. Piaskowski</w:t>
            </w:r>
          </w:p>
        </w:tc>
        <w:tc>
          <w:tcPr>
            <w:tcW w:w="1668" w:type="dxa"/>
          </w:tcPr>
          <w:p w:rsidR="00421894" w:rsidRPr="00CF6929" w:rsidRDefault="00705B8C" w:rsidP="008F281D">
            <w:pPr>
              <w:pStyle w:val="Listenabsatz"/>
              <w:ind w:left="0"/>
              <w:rPr>
                <w:rFonts w:ascii="Arial" w:hAnsi="Arial" w:cs="Arial"/>
                <w:sz w:val="24"/>
                <w:szCs w:val="24"/>
              </w:rPr>
            </w:pPr>
            <w:r w:rsidRPr="00CF6929">
              <w:rPr>
                <w:rFonts w:ascii="Arial" w:hAnsi="Arial" w:cs="Arial"/>
                <w:sz w:val="24"/>
                <w:szCs w:val="24"/>
              </w:rPr>
              <w:t>O. von Hartz</w:t>
            </w:r>
          </w:p>
        </w:tc>
        <w:tc>
          <w:tcPr>
            <w:tcW w:w="1668" w:type="dxa"/>
          </w:tcPr>
          <w:p w:rsidR="00421894" w:rsidRPr="00CF6929" w:rsidRDefault="00705B8C" w:rsidP="008F281D">
            <w:pPr>
              <w:pStyle w:val="Listenabsatz"/>
              <w:ind w:left="0"/>
              <w:rPr>
                <w:rFonts w:ascii="Arial" w:hAnsi="Arial" w:cs="Arial"/>
                <w:sz w:val="24"/>
                <w:szCs w:val="24"/>
              </w:rPr>
            </w:pPr>
            <w:r w:rsidRPr="00CF6929">
              <w:rPr>
                <w:rFonts w:ascii="Arial" w:hAnsi="Arial" w:cs="Arial"/>
                <w:sz w:val="24"/>
                <w:szCs w:val="24"/>
              </w:rPr>
              <w:t>P. Kroener</w:t>
            </w:r>
          </w:p>
        </w:tc>
      </w:tr>
      <w:tr w:rsidR="00705B8C" w:rsidRPr="00CF6929" w:rsidTr="006A4C42">
        <w:tc>
          <w:tcPr>
            <w:tcW w:w="1800" w:type="dxa"/>
          </w:tcPr>
          <w:p w:rsidR="00421894" w:rsidRPr="00CF6929" w:rsidRDefault="00705B8C" w:rsidP="008F281D">
            <w:pPr>
              <w:pStyle w:val="Listenabsatz"/>
              <w:ind w:left="0"/>
              <w:rPr>
                <w:rFonts w:ascii="Arial" w:hAnsi="Arial" w:cs="Arial"/>
                <w:sz w:val="24"/>
                <w:szCs w:val="24"/>
              </w:rPr>
            </w:pPr>
            <w:r w:rsidRPr="00CF6929">
              <w:rPr>
                <w:rFonts w:ascii="Arial" w:hAnsi="Arial" w:cs="Arial"/>
                <w:sz w:val="24"/>
                <w:szCs w:val="24"/>
              </w:rPr>
              <w:t>Lech</w:t>
            </w:r>
          </w:p>
        </w:tc>
        <w:tc>
          <w:tcPr>
            <w:tcW w:w="1715" w:type="dxa"/>
          </w:tcPr>
          <w:p w:rsidR="00421894" w:rsidRPr="00CF6929" w:rsidRDefault="00705B8C" w:rsidP="008F281D">
            <w:pPr>
              <w:pStyle w:val="Listenabsatz"/>
              <w:ind w:left="0"/>
              <w:rPr>
                <w:rFonts w:ascii="Arial" w:hAnsi="Arial" w:cs="Arial"/>
                <w:sz w:val="24"/>
                <w:szCs w:val="24"/>
              </w:rPr>
            </w:pPr>
            <w:r w:rsidRPr="00CF6929">
              <w:rPr>
                <w:rFonts w:ascii="Arial" w:hAnsi="Arial" w:cs="Arial"/>
                <w:sz w:val="24"/>
                <w:szCs w:val="24"/>
              </w:rPr>
              <w:t>K. Schneider</w:t>
            </w:r>
          </w:p>
        </w:tc>
        <w:tc>
          <w:tcPr>
            <w:tcW w:w="1715" w:type="dxa"/>
          </w:tcPr>
          <w:p w:rsidR="00421894" w:rsidRPr="00CF6929" w:rsidRDefault="00705B8C" w:rsidP="008F281D">
            <w:pPr>
              <w:pStyle w:val="Listenabsatz"/>
              <w:ind w:left="0"/>
              <w:rPr>
                <w:rFonts w:ascii="Arial" w:hAnsi="Arial" w:cs="Arial"/>
                <w:sz w:val="24"/>
                <w:szCs w:val="24"/>
              </w:rPr>
            </w:pPr>
            <w:r w:rsidRPr="00CF6929">
              <w:rPr>
                <w:rFonts w:ascii="Arial" w:hAnsi="Arial" w:cs="Arial"/>
                <w:sz w:val="24"/>
                <w:szCs w:val="24"/>
              </w:rPr>
              <w:t xml:space="preserve">R. </w:t>
            </w:r>
            <w:proofErr w:type="spellStart"/>
            <w:r w:rsidRPr="00CF6929">
              <w:rPr>
                <w:rFonts w:ascii="Arial" w:hAnsi="Arial" w:cs="Arial"/>
                <w:sz w:val="24"/>
                <w:szCs w:val="24"/>
              </w:rPr>
              <w:t>Beerschw</w:t>
            </w:r>
            <w:proofErr w:type="spellEnd"/>
            <w:r w:rsidRPr="00CF6929">
              <w:rPr>
                <w:rFonts w:ascii="Arial" w:hAnsi="Arial" w:cs="Arial"/>
                <w:sz w:val="24"/>
                <w:szCs w:val="24"/>
              </w:rPr>
              <w:t>.</w:t>
            </w:r>
          </w:p>
        </w:tc>
        <w:tc>
          <w:tcPr>
            <w:tcW w:w="1668" w:type="dxa"/>
          </w:tcPr>
          <w:p w:rsidR="00421894" w:rsidRPr="00CF6929" w:rsidRDefault="00705B8C" w:rsidP="008F281D">
            <w:pPr>
              <w:pStyle w:val="Listenabsatz"/>
              <w:ind w:left="0"/>
              <w:rPr>
                <w:rFonts w:ascii="Arial" w:hAnsi="Arial" w:cs="Arial"/>
                <w:sz w:val="24"/>
                <w:szCs w:val="24"/>
              </w:rPr>
            </w:pPr>
            <w:r w:rsidRPr="00CF6929">
              <w:rPr>
                <w:rFonts w:ascii="Arial" w:hAnsi="Arial" w:cs="Arial"/>
                <w:sz w:val="24"/>
                <w:szCs w:val="24"/>
              </w:rPr>
              <w:t xml:space="preserve">O. </w:t>
            </w:r>
            <w:proofErr w:type="spellStart"/>
            <w:r w:rsidRPr="00CF6929">
              <w:rPr>
                <w:rFonts w:ascii="Arial" w:hAnsi="Arial" w:cs="Arial"/>
                <w:sz w:val="24"/>
                <w:szCs w:val="24"/>
              </w:rPr>
              <w:t>Kowalcyk</w:t>
            </w:r>
            <w:proofErr w:type="spellEnd"/>
          </w:p>
        </w:tc>
        <w:tc>
          <w:tcPr>
            <w:tcW w:w="1668" w:type="dxa"/>
          </w:tcPr>
          <w:p w:rsidR="00421894" w:rsidRPr="00CF6929" w:rsidRDefault="00705B8C" w:rsidP="008F281D">
            <w:pPr>
              <w:pStyle w:val="Listenabsatz"/>
              <w:ind w:left="0"/>
              <w:rPr>
                <w:rFonts w:ascii="Arial" w:hAnsi="Arial" w:cs="Arial"/>
                <w:sz w:val="24"/>
                <w:szCs w:val="24"/>
              </w:rPr>
            </w:pPr>
            <w:r w:rsidRPr="00CF6929">
              <w:rPr>
                <w:rFonts w:ascii="Arial" w:hAnsi="Arial" w:cs="Arial"/>
                <w:sz w:val="24"/>
                <w:szCs w:val="24"/>
              </w:rPr>
              <w:t>P. Kroener</w:t>
            </w:r>
          </w:p>
        </w:tc>
      </w:tr>
      <w:tr w:rsidR="00705B8C" w:rsidRPr="00CF6929" w:rsidTr="006A4C42">
        <w:tc>
          <w:tcPr>
            <w:tcW w:w="1800" w:type="dxa"/>
          </w:tcPr>
          <w:p w:rsidR="00421894" w:rsidRPr="00CF6929" w:rsidRDefault="00705B8C" w:rsidP="008F281D">
            <w:pPr>
              <w:pStyle w:val="Listenabsatz"/>
              <w:ind w:left="0"/>
              <w:rPr>
                <w:rFonts w:ascii="Arial" w:hAnsi="Arial" w:cs="Arial"/>
                <w:sz w:val="24"/>
                <w:szCs w:val="24"/>
              </w:rPr>
            </w:pPr>
            <w:r w:rsidRPr="00CF6929">
              <w:rPr>
                <w:rFonts w:ascii="Arial" w:hAnsi="Arial" w:cs="Arial"/>
                <w:sz w:val="24"/>
                <w:szCs w:val="24"/>
              </w:rPr>
              <w:t>Tiroler Ache</w:t>
            </w:r>
          </w:p>
        </w:tc>
        <w:tc>
          <w:tcPr>
            <w:tcW w:w="1715" w:type="dxa"/>
          </w:tcPr>
          <w:p w:rsidR="00421894" w:rsidRPr="00CF6929" w:rsidRDefault="00705B8C" w:rsidP="008F281D">
            <w:pPr>
              <w:pStyle w:val="Listenabsatz"/>
              <w:ind w:left="0"/>
              <w:rPr>
                <w:rFonts w:ascii="Arial" w:hAnsi="Arial" w:cs="Arial"/>
                <w:sz w:val="24"/>
                <w:szCs w:val="24"/>
              </w:rPr>
            </w:pPr>
            <w:r w:rsidRPr="00CF6929">
              <w:rPr>
                <w:rFonts w:ascii="Arial" w:hAnsi="Arial" w:cs="Arial"/>
                <w:sz w:val="24"/>
                <w:szCs w:val="24"/>
              </w:rPr>
              <w:t>H. Piaskowski</w:t>
            </w:r>
          </w:p>
        </w:tc>
        <w:tc>
          <w:tcPr>
            <w:tcW w:w="1715" w:type="dxa"/>
          </w:tcPr>
          <w:p w:rsidR="00421894" w:rsidRPr="00CF6929" w:rsidRDefault="00705B8C" w:rsidP="008F281D">
            <w:pPr>
              <w:pStyle w:val="Listenabsatz"/>
              <w:ind w:left="0"/>
              <w:rPr>
                <w:rFonts w:ascii="Arial" w:hAnsi="Arial" w:cs="Arial"/>
                <w:sz w:val="24"/>
                <w:szCs w:val="24"/>
              </w:rPr>
            </w:pPr>
            <w:r w:rsidRPr="00CF6929">
              <w:rPr>
                <w:rFonts w:ascii="Arial" w:hAnsi="Arial" w:cs="Arial"/>
                <w:sz w:val="24"/>
                <w:szCs w:val="24"/>
              </w:rPr>
              <w:t xml:space="preserve">R. </w:t>
            </w:r>
            <w:proofErr w:type="spellStart"/>
            <w:r w:rsidRPr="00CF6929">
              <w:rPr>
                <w:rFonts w:ascii="Arial" w:hAnsi="Arial" w:cs="Arial"/>
                <w:sz w:val="24"/>
                <w:szCs w:val="24"/>
              </w:rPr>
              <w:t>Beerschw</w:t>
            </w:r>
            <w:proofErr w:type="spellEnd"/>
            <w:r w:rsidRPr="00CF6929">
              <w:rPr>
                <w:rFonts w:ascii="Arial" w:hAnsi="Arial" w:cs="Arial"/>
                <w:sz w:val="24"/>
                <w:szCs w:val="24"/>
              </w:rPr>
              <w:t>.</w:t>
            </w:r>
          </w:p>
        </w:tc>
        <w:tc>
          <w:tcPr>
            <w:tcW w:w="1668" w:type="dxa"/>
          </w:tcPr>
          <w:p w:rsidR="00421894" w:rsidRPr="00CF6929" w:rsidRDefault="00705B8C" w:rsidP="008F281D">
            <w:pPr>
              <w:pStyle w:val="Listenabsatz"/>
              <w:ind w:left="0"/>
              <w:rPr>
                <w:rFonts w:ascii="Arial" w:hAnsi="Arial" w:cs="Arial"/>
                <w:sz w:val="24"/>
                <w:szCs w:val="24"/>
              </w:rPr>
            </w:pPr>
            <w:r w:rsidRPr="00CF6929">
              <w:rPr>
                <w:rFonts w:ascii="Arial" w:hAnsi="Arial" w:cs="Arial"/>
                <w:sz w:val="24"/>
                <w:szCs w:val="24"/>
              </w:rPr>
              <w:t>O. von Hartz</w:t>
            </w:r>
          </w:p>
        </w:tc>
        <w:tc>
          <w:tcPr>
            <w:tcW w:w="1668" w:type="dxa"/>
          </w:tcPr>
          <w:p w:rsidR="00421894" w:rsidRPr="00CF6929" w:rsidRDefault="00705B8C" w:rsidP="008F281D">
            <w:pPr>
              <w:pStyle w:val="Listenabsatz"/>
              <w:ind w:left="0"/>
              <w:rPr>
                <w:rFonts w:ascii="Arial" w:hAnsi="Arial" w:cs="Arial"/>
                <w:sz w:val="24"/>
                <w:szCs w:val="24"/>
              </w:rPr>
            </w:pPr>
            <w:r w:rsidRPr="00CF6929">
              <w:rPr>
                <w:rFonts w:ascii="Arial" w:hAnsi="Arial" w:cs="Arial"/>
                <w:sz w:val="24"/>
                <w:szCs w:val="24"/>
              </w:rPr>
              <w:t>B. Schmidt</w:t>
            </w:r>
          </w:p>
        </w:tc>
      </w:tr>
      <w:tr w:rsidR="00705B8C" w:rsidRPr="00CF6929" w:rsidTr="006A4C42">
        <w:tc>
          <w:tcPr>
            <w:tcW w:w="1800" w:type="dxa"/>
          </w:tcPr>
          <w:p w:rsidR="00421894" w:rsidRPr="00CF6929" w:rsidRDefault="00705B8C" w:rsidP="008F281D">
            <w:pPr>
              <w:pStyle w:val="Listenabsatz"/>
              <w:ind w:left="0"/>
              <w:rPr>
                <w:rFonts w:ascii="Arial" w:hAnsi="Arial" w:cs="Arial"/>
                <w:sz w:val="24"/>
                <w:szCs w:val="24"/>
              </w:rPr>
            </w:pPr>
            <w:proofErr w:type="spellStart"/>
            <w:r w:rsidRPr="00CF6929">
              <w:rPr>
                <w:rFonts w:ascii="Arial" w:hAnsi="Arial" w:cs="Arial"/>
                <w:sz w:val="24"/>
                <w:szCs w:val="24"/>
              </w:rPr>
              <w:t>Prüm</w:t>
            </w:r>
            <w:proofErr w:type="spellEnd"/>
          </w:p>
        </w:tc>
        <w:tc>
          <w:tcPr>
            <w:tcW w:w="1715" w:type="dxa"/>
          </w:tcPr>
          <w:p w:rsidR="00421894" w:rsidRPr="00CF6929" w:rsidRDefault="00705B8C" w:rsidP="008F281D">
            <w:pPr>
              <w:pStyle w:val="Listenabsatz"/>
              <w:ind w:left="0"/>
              <w:rPr>
                <w:rFonts w:ascii="Arial" w:hAnsi="Arial" w:cs="Arial"/>
                <w:sz w:val="24"/>
                <w:szCs w:val="24"/>
              </w:rPr>
            </w:pPr>
            <w:r w:rsidRPr="00CF6929">
              <w:rPr>
                <w:rFonts w:ascii="Arial" w:hAnsi="Arial" w:cs="Arial"/>
                <w:sz w:val="24"/>
                <w:szCs w:val="24"/>
              </w:rPr>
              <w:t>J. Zentgraf</w:t>
            </w:r>
          </w:p>
        </w:tc>
        <w:tc>
          <w:tcPr>
            <w:tcW w:w="1715" w:type="dxa"/>
          </w:tcPr>
          <w:p w:rsidR="00421894" w:rsidRPr="00CF6929" w:rsidRDefault="00705B8C" w:rsidP="008F281D">
            <w:pPr>
              <w:pStyle w:val="Listenabsatz"/>
              <w:ind w:left="0"/>
              <w:rPr>
                <w:rFonts w:ascii="Arial" w:hAnsi="Arial" w:cs="Arial"/>
                <w:sz w:val="24"/>
                <w:szCs w:val="24"/>
              </w:rPr>
            </w:pPr>
            <w:r w:rsidRPr="00CF6929">
              <w:rPr>
                <w:rFonts w:ascii="Arial" w:hAnsi="Arial" w:cs="Arial"/>
                <w:sz w:val="24"/>
                <w:szCs w:val="24"/>
              </w:rPr>
              <w:t>S. Kroener</w:t>
            </w:r>
          </w:p>
        </w:tc>
        <w:tc>
          <w:tcPr>
            <w:tcW w:w="1668" w:type="dxa"/>
          </w:tcPr>
          <w:p w:rsidR="00421894" w:rsidRPr="00CF6929" w:rsidRDefault="00705B8C" w:rsidP="008F281D">
            <w:pPr>
              <w:pStyle w:val="Listenabsatz"/>
              <w:ind w:left="0"/>
              <w:rPr>
                <w:rFonts w:ascii="Arial" w:hAnsi="Arial" w:cs="Arial"/>
                <w:sz w:val="24"/>
                <w:szCs w:val="24"/>
              </w:rPr>
            </w:pPr>
            <w:r w:rsidRPr="00CF6929">
              <w:rPr>
                <w:rFonts w:ascii="Arial" w:hAnsi="Arial" w:cs="Arial"/>
                <w:sz w:val="24"/>
                <w:szCs w:val="24"/>
              </w:rPr>
              <w:t>Br. Verhoef</w:t>
            </w:r>
          </w:p>
        </w:tc>
        <w:tc>
          <w:tcPr>
            <w:tcW w:w="1668" w:type="dxa"/>
          </w:tcPr>
          <w:p w:rsidR="00421894" w:rsidRPr="00CF6929" w:rsidRDefault="00705B8C" w:rsidP="008F281D">
            <w:pPr>
              <w:pStyle w:val="Listenabsatz"/>
              <w:ind w:left="0"/>
              <w:rPr>
                <w:rFonts w:ascii="Arial" w:hAnsi="Arial" w:cs="Arial"/>
                <w:sz w:val="24"/>
                <w:szCs w:val="24"/>
              </w:rPr>
            </w:pPr>
            <w:r w:rsidRPr="00CF6929">
              <w:rPr>
                <w:rFonts w:ascii="Arial" w:hAnsi="Arial" w:cs="Arial"/>
                <w:sz w:val="24"/>
                <w:szCs w:val="24"/>
              </w:rPr>
              <w:t>K. Marx</w:t>
            </w:r>
          </w:p>
        </w:tc>
      </w:tr>
    </w:tbl>
    <w:p w:rsidR="004F51FD" w:rsidRPr="00CF6929" w:rsidRDefault="004F51FD" w:rsidP="006A4C42">
      <w:pPr>
        <w:pStyle w:val="Listenabsatz"/>
        <w:ind w:left="1068"/>
        <w:rPr>
          <w:rFonts w:ascii="Arial" w:hAnsi="Arial" w:cs="Arial"/>
          <w:sz w:val="24"/>
          <w:szCs w:val="24"/>
        </w:rPr>
      </w:pPr>
      <w:r w:rsidRPr="00CF6929">
        <w:rPr>
          <w:rFonts w:ascii="Arial" w:hAnsi="Arial" w:cs="Arial"/>
          <w:sz w:val="24"/>
          <w:szCs w:val="24"/>
        </w:rPr>
        <w:br/>
        <w:t>4.6. Schüler-Cup 2016</w:t>
      </w:r>
      <w:r w:rsidRPr="00CF6929">
        <w:rPr>
          <w:rFonts w:ascii="Arial" w:hAnsi="Arial" w:cs="Arial"/>
          <w:sz w:val="24"/>
          <w:szCs w:val="24"/>
        </w:rPr>
        <w:br/>
      </w:r>
      <w:r w:rsidRPr="00CF6929">
        <w:rPr>
          <w:rFonts w:ascii="Arial" w:hAnsi="Arial" w:cs="Arial"/>
          <w:sz w:val="24"/>
          <w:szCs w:val="24"/>
        </w:rPr>
        <w:br/>
        <w:t xml:space="preserve">Sprint: </w:t>
      </w:r>
      <w:r w:rsidRPr="00CF6929">
        <w:rPr>
          <w:rFonts w:ascii="Arial" w:hAnsi="Arial" w:cs="Arial"/>
          <w:sz w:val="24"/>
          <w:szCs w:val="24"/>
        </w:rPr>
        <w:tab/>
        <w:t>1. Sülz, 2. Fulda, 3. Oberalster, 4. Unstrut</w:t>
      </w:r>
      <w:r w:rsidRPr="00CF6929">
        <w:rPr>
          <w:rFonts w:ascii="Arial" w:hAnsi="Arial" w:cs="Arial"/>
          <w:sz w:val="24"/>
          <w:szCs w:val="24"/>
        </w:rPr>
        <w:br/>
        <w:t xml:space="preserve">Classic:  </w:t>
      </w:r>
      <w:r w:rsidRPr="00CF6929">
        <w:rPr>
          <w:rFonts w:ascii="Arial" w:hAnsi="Arial" w:cs="Arial"/>
          <w:sz w:val="24"/>
          <w:szCs w:val="24"/>
        </w:rPr>
        <w:tab/>
        <w:t xml:space="preserve">1. </w:t>
      </w:r>
      <w:proofErr w:type="spellStart"/>
      <w:r w:rsidRPr="00CF6929">
        <w:rPr>
          <w:rFonts w:ascii="Arial" w:hAnsi="Arial" w:cs="Arial"/>
          <w:sz w:val="24"/>
          <w:szCs w:val="24"/>
        </w:rPr>
        <w:t>Agger</w:t>
      </w:r>
      <w:proofErr w:type="spellEnd"/>
      <w:r w:rsidRPr="00CF6929">
        <w:rPr>
          <w:rFonts w:ascii="Arial" w:hAnsi="Arial" w:cs="Arial"/>
          <w:sz w:val="24"/>
          <w:szCs w:val="24"/>
        </w:rPr>
        <w:t xml:space="preserve">, 2. Tiroler Ache, 3. Lachte, 4. </w:t>
      </w:r>
      <w:proofErr w:type="spellStart"/>
      <w:r w:rsidRPr="00CF6929">
        <w:rPr>
          <w:rFonts w:ascii="Arial" w:hAnsi="Arial" w:cs="Arial"/>
          <w:sz w:val="24"/>
          <w:szCs w:val="24"/>
        </w:rPr>
        <w:t>Prüm</w:t>
      </w:r>
      <w:proofErr w:type="spellEnd"/>
    </w:p>
    <w:p w:rsidR="004F51FD" w:rsidRPr="00CF6929" w:rsidRDefault="004F51FD" w:rsidP="006A4C42">
      <w:pPr>
        <w:pStyle w:val="Listenabsatz"/>
        <w:ind w:left="1068"/>
        <w:rPr>
          <w:rFonts w:ascii="Arial" w:hAnsi="Arial" w:cs="Arial"/>
          <w:sz w:val="24"/>
          <w:szCs w:val="24"/>
        </w:rPr>
      </w:pPr>
    </w:p>
    <w:p w:rsidR="004F51FD" w:rsidRDefault="004F51FD" w:rsidP="006A4C42">
      <w:pPr>
        <w:pStyle w:val="Listenabsatz"/>
        <w:ind w:left="1068"/>
        <w:rPr>
          <w:rFonts w:ascii="Arial" w:hAnsi="Arial" w:cs="Arial"/>
          <w:sz w:val="24"/>
          <w:szCs w:val="24"/>
        </w:rPr>
      </w:pPr>
      <w:r w:rsidRPr="00CF6929">
        <w:rPr>
          <w:rFonts w:ascii="Arial" w:hAnsi="Arial" w:cs="Arial"/>
          <w:sz w:val="24"/>
          <w:szCs w:val="24"/>
        </w:rPr>
        <w:t>4.7. Wertungsrennen für die Festsetzung der Startfolge Schüler-DM 2016</w:t>
      </w:r>
      <w:r w:rsidRPr="00CF6929">
        <w:rPr>
          <w:rFonts w:ascii="Arial" w:hAnsi="Arial" w:cs="Arial"/>
          <w:sz w:val="24"/>
          <w:szCs w:val="24"/>
        </w:rPr>
        <w:br/>
      </w:r>
      <w:r w:rsidRPr="00CF6929">
        <w:rPr>
          <w:rFonts w:ascii="Arial" w:hAnsi="Arial" w:cs="Arial"/>
          <w:sz w:val="24"/>
          <w:szCs w:val="24"/>
        </w:rPr>
        <w:br/>
      </w:r>
      <w:r w:rsidRPr="00CF6929">
        <w:rPr>
          <w:rFonts w:ascii="Arial" w:hAnsi="Arial" w:cs="Arial"/>
          <w:color w:val="00B050"/>
          <w:sz w:val="24"/>
          <w:szCs w:val="24"/>
        </w:rPr>
        <w:t>Beschluss: Sprint-DM in Sömmerda/Unstrut</w:t>
      </w:r>
      <w:r w:rsidR="00EF3E54" w:rsidRPr="00CF6929">
        <w:rPr>
          <w:rFonts w:ascii="Arial" w:hAnsi="Arial" w:cs="Arial"/>
          <w:color w:val="00B050"/>
          <w:sz w:val="24"/>
          <w:szCs w:val="24"/>
        </w:rPr>
        <w:t xml:space="preserve"> (einstimmig)</w:t>
      </w:r>
      <w:r w:rsidR="00EF3E54" w:rsidRPr="00CF6929">
        <w:rPr>
          <w:rFonts w:ascii="Arial" w:hAnsi="Arial" w:cs="Arial"/>
          <w:sz w:val="24"/>
          <w:szCs w:val="24"/>
        </w:rPr>
        <w:br/>
      </w:r>
      <w:r w:rsidR="00EF3E54" w:rsidRPr="00CF6929">
        <w:rPr>
          <w:rFonts w:ascii="Arial" w:hAnsi="Arial" w:cs="Arial"/>
          <w:sz w:val="24"/>
          <w:szCs w:val="24"/>
        </w:rPr>
        <w:br/>
        <w:t>4.8. Regional- und Landesmeisterschaften</w:t>
      </w:r>
      <w:r w:rsidR="00EF3E54" w:rsidRPr="00CF6929">
        <w:rPr>
          <w:rFonts w:ascii="Arial" w:hAnsi="Arial" w:cs="Arial"/>
          <w:sz w:val="24"/>
          <w:szCs w:val="24"/>
        </w:rPr>
        <w:br/>
      </w:r>
      <w:r w:rsidR="00EF3E54" w:rsidRPr="00CF6929">
        <w:rPr>
          <w:rFonts w:ascii="Arial" w:hAnsi="Arial" w:cs="Arial"/>
          <w:sz w:val="24"/>
          <w:szCs w:val="24"/>
        </w:rPr>
        <w:br/>
        <w:t xml:space="preserve">SDM: Die Vertreter der Südverbände einigen sich auf die Ausrichtung der Süddeutschen Sprint-Meisterschaft auf der Ilz und der Süddeutschen Classic-Meisterschaft auf der </w:t>
      </w:r>
      <w:proofErr w:type="spellStart"/>
      <w:r w:rsidR="00EF3E54" w:rsidRPr="00CF6929">
        <w:rPr>
          <w:rFonts w:ascii="Arial" w:hAnsi="Arial" w:cs="Arial"/>
          <w:sz w:val="24"/>
          <w:szCs w:val="24"/>
        </w:rPr>
        <w:t>Prüm</w:t>
      </w:r>
      <w:proofErr w:type="spellEnd"/>
      <w:r w:rsidR="00EF3E54" w:rsidRPr="00CF6929">
        <w:rPr>
          <w:rFonts w:ascii="Arial" w:hAnsi="Arial" w:cs="Arial"/>
          <w:sz w:val="24"/>
          <w:szCs w:val="24"/>
        </w:rPr>
        <w:t>.</w:t>
      </w:r>
      <w:r w:rsidR="00EF3E54" w:rsidRPr="00CF6929">
        <w:rPr>
          <w:rFonts w:ascii="Arial" w:hAnsi="Arial" w:cs="Arial"/>
          <w:sz w:val="24"/>
          <w:szCs w:val="24"/>
        </w:rPr>
        <w:br/>
      </w:r>
      <w:r w:rsidR="00EF3E54" w:rsidRPr="00CF6929">
        <w:rPr>
          <w:rFonts w:ascii="Arial" w:hAnsi="Arial" w:cs="Arial"/>
          <w:sz w:val="24"/>
          <w:szCs w:val="24"/>
        </w:rPr>
        <w:br/>
        <w:t>HM: Die Classic-Hessenmeisterschaft wird auf der Fulda, die Sprint-Hessenmeisterschaft auf der Erft ausgetragen.</w:t>
      </w:r>
    </w:p>
    <w:p w:rsidR="00CA1809" w:rsidRDefault="00CA1809" w:rsidP="006A4C42">
      <w:pPr>
        <w:pStyle w:val="Listenabsatz"/>
        <w:ind w:left="1068"/>
        <w:rPr>
          <w:rFonts w:ascii="Arial" w:hAnsi="Arial" w:cs="Arial"/>
          <w:sz w:val="24"/>
          <w:szCs w:val="24"/>
        </w:rPr>
      </w:pPr>
    </w:p>
    <w:p w:rsidR="00CA1809" w:rsidRDefault="00CA1809" w:rsidP="006A4C42">
      <w:pPr>
        <w:pStyle w:val="Listenabsatz"/>
        <w:ind w:left="1068"/>
        <w:rPr>
          <w:rFonts w:ascii="Arial" w:hAnsi="Arial" w:cs="Arial"/>
          <w:sz w:val="24"/>
          <w:szCs w:val="24"/>
        </w:rPr>
      </w:pPr>
    </w:p>
    <w:p w:rsidR="00CA1809" w:rsidRDefault="00CA1809" w:rsidP="006A4C42">
      <w:pPr>
        <w:pStyle w:val="Listenabsatz"/>
        <w:ind w:left="1068"/>
        <w:rPr>
          <w:rFonts w:ascii="Arial" w:hAnsi="Arial" w:cs="Arial"/>
          <w:sz w:val="24"/>
          <w:szCs w:val="24"/>
        </w:rPr>
      </w:pPr>
    </w:p>
    <w:p w:rsidR="00CA1809" w:rsidRDefault="00CA1809" w:rsidP="006A4C42">
      <w:pPr>
        <w:pStyle w:val="Listenabsatz"/>
        <w:ind w:left="1068"/>
        <w:rPr>
          <w:rFonts w:ascii="Arial" w:hAnsi="Arial" w:cs="Arial"/>
          <w:sz w:val="24"/>
          <w:szCs w:val="24"/>
        </w:rPr>
      </w:pPr>
    </w:p>
    <w:p w:rsidR="00CA1809" w:rsidRDefault="00CA1809" w:rsidP="006A4C42">
      <w:pPr>
        <w:pStyle w:val="Listenabsatz"/>
        <w:ind w:left="1068"/>
        <w:rPr>
          <w:rFonts w:ascii="Arial" w:hAnsi="Arial" w:cs="Arial"/>
          <w:sz w:val="24"/>
          <w:szCs w:val="24"/>
        </w:rPr>
      </w:pPr>
    </w:p>
    <w:p w:rsidR="00CA1809" w:rsidRDefault="00CA1809" w:rsidP="006A4C42">
      <w:pPr>
        <w:pStyle w:val="Listenabsatz"/>
        <w:ind w:left="1068"/>
        <w:rPr>
          <w:rFonts w:ascii="Arial" w:hAnsi="Arial" w:cs="Arial"/>
          <w:sz w:val="24"/>
          <w:szCs w:val="24"/>
        </w:rPr>
      </w:pPr>
    </w:p>
    <w:p w:rsidR="00CA1809" w:rsidRDefault="00CA1809" w:rsidP="006A4C42">
      <w:pPr>
        <w:pStyle w:val="Listenabsatz"/>
        <w:ind w:left="1068"/>
        <w:rPr>
          <w:rFonts w:ascii="Arial" w:hAnsi="Arial" w:cs="Arial"/>
          <w:sz w:val="24"/>
          <w:szCs w:val="24"/>
        </w:rPr>
      </w:pPr>
    </w:p>
    <w:p w:rsidR="00CA1809" w:rsidRDefault="00CA1809" w:rsidP="006A4C42">
      <w:pPr>
        <w:pStyle w:val="Listenabsatz"/>
        <w:ind w:left="1068"/>
        <w:rPr>
          <w:rFonts w:ascii="Arial" w:hAnsi="Arial" w:cs="Arial"/>
          <w:sz w:val="24"/>
          <w:szCs w:val="24"/>
        </w:rPr>
      </w:pPr>
    </w:p>
    <w:p w:rsidR="00CA1809" w:rsidRPr="00CF6929" w:rsidRDefault="00CA1809" w:rsidP="006A4C42">
      <w:pPr>
        <w:pStyle w:val="Listenabsatz"/>
        <w:ind w:left="1068"/>
        <w:rPr>
          <w:rFonts w:ascii="Arial" w:hAnsi="Arial" w:cs="Arial"/>
          <w:sz w:val="24"/>
          <w:szCs w:val="24"/>
        </w:rPr>
      </w:pPr>
    </w:p>
    <w:p w:rsidR="004D7C39" w:rsidRPr="00CF6929" w:rsidRDefault="004D7C39" w:rsidP="006A4C42">
      <w:pPr>
        <w:pStyle w:val="Listenabsatz"/>
        <w:ind w:left="1068"/>
        <w:rPr>
          <w:rFonts w:ascii="Arial" w:hAnsi="Arial" w:cs="Arial"/>
          <w:sz w:val="24"/>
          <w:szCs w:val="24"/>
        </w:rPr>
      </w:pPr>
    </w:p>
    <w:p w:rsidR="002A3D8B" w:rsidRPr="00CF6929" w:rsidRDefault="00BA4FE2" w:rsidP="0009051F">
      <w:pPr>
        <w:pStyle w:val="Listenabsatz"/>
        <w:numPr>
          <w:ilvl w:val="0"/>
          <w:numId w:val="2"/>
        </w:numPr>
        <w:rPr>
          <w:rFonts w:ascii="Arial" w:hAnsi="Arial" w:cs="Arial"/>
          <w:sz w:val="24"/>
          <w:szCs w:val="24"/>
        </w:rPr>
      </w:pPr>
      <w:r w:rsidRPr="00CF6929">
        <w:rPr>
          <w:rFonts w:ascii="Arial" w:hAnsi="Arial" w:cs="Arial"/>
          <w:b/>
          <w:sz w:val="24"/>
          <w:szCs w:val="24"/>
          <w:u w:val="single"/>
        </w:rPr>
        <w:lastRenderedPageBreak/>
        <w:t>Qualifikationsmodi 2016:</w:t>
      </w:r>
      <w:r w:rsidR="002A3D8B" w:rsidRPr="00CF6929">
        <w:rPr>
          <w:rFonts w:ascii="Arial" w:hAnsi="Arial" w:cs="Arial"/>
          <w:b/>
          <w:sz w:val="24"/>
          <w:szCs w:val="24"/>
          <w:u w:val="single"/>
        </w:rPr>
        <w:br/>
      </w:r>
      <w:r w:rsidR="002A3D8B" w:rsidRPr="00CF6929">
        <w:rPr>
          <w:rFonts w:ascii="Arial" w:hAnsi="Arial" w:cs="Arial"/>
          <w:sz w:val="24"/>
          <w:szCs w:val="24"/>
        </w:rPr>
        <w:br/>
        <w:t>LK WM Banja Luka:</w:t>
      </w:r>
    </w:p>
    <w:p w:rsidR="002A3D8B" w:rsidRPr="00CF6929" w:rsidRDefault="002A3D8B" w:rsidP="002A3D8B">
      <w:pPr>
        <w:pStyle w:val="Listenabsatz"/>
        <w:rPr>
          <w:rFonts w:ascii="Arial" w:hAnsi="Arial" w:cs="Arial"/>
          <w:sz w:val="24"/>
          <w:szCs w:val="24"/>
        </w:rPr>
      </w:pPr>
      <w:r w:rsidRPr="00CF6929">
        <w:rPr>
          <w:rFonts w:ascii="Arial" w:hAnsi="Arial" w:cs="Arial"/>
          <w:sz w:val="24"/>
          <w:szCs w:val="24"/>
        </w:rPr>
        <w:t>Nominiert werden im K1 Herren, K1 Damen, C1 Herren und C2 Herren der/die Sieger/in je einer Rangliste aus:</w:t>
      </w:r>
    </w:p>
    <w:p w:rsidR="002A3D8B" w:rsidRPr="00CF6929" w:rsidRDefault="002A3D8B" w:rsidP="002A3D8B">
      <w:pPr>
        <w:pStyle w:val="Listenabsatz"/>
        <w:rPr>
          <w:rFonts w:ascii="Arial" w:hAnsi="Arial" w:cs="Arial"/>
          <w:sz w:val="24"/>
          <w:szCs w:val="24"/>
        </w:rPr>
      </w:pPr>
      <w:r w:rsidRPr="00CF6929">
        <w:rPr>
          <w:rFonts w:ascii="Arial" w:hAnsi="Arial" w:cs="Arial"/>
          <w:sz w:val="24"/>
          <w:szCs w:val="24"/>
        </w:rPr>
        <w:t>-Monschau Classic + Ilz Classic</w:t>
      </w:r>
    </w:p>
    <w:p w:rsidR="002A3D8B" w:rsidRPr="00CF6929" w:rsidRDefault="002A3D8B" w:rsidP="002A3D8B">
      <w:pPr>
        <w:pStyle w:val="Listenabsatz"/>
        <w:rPr>
          <w:rFonts w:ascii="Arial" w:hAnsi="Arial" w:cs="Arial"/>
          <w:sz w:val="24"/>
          <w:szCs w:val="24"/>
        </w:rPr>
      </w:pPr>
      <w:r w:rsidRPr="00CF6929">
        <w:rPr>
          <w:rFonts w:ascii="Arial" w:hAnsi="Arial" w:cs="Arial"/>
          <w:sz w:val="24"/>
          <w:szCs w:val="24"/>
        </w:rPr>
        <w:t>-Ilz Sprint + Erft Sprint</w:t>
      </w:r>
    </w:p>
    <w:p w:rsidR="002A3D8B" w:rsidRPr="00CF6929" w:rsidRDefault="002A3D8B" w:rsidP="002A3D8B">
      <w:pPr>
        <w:pStyle w:val="Listenabsatz"/>
        <w:rPr>
          <w:rFonts w:ascii="Arial" w:hAnsi="Arial" w:cs="Arial"/>
          <w:sz w:val="24"/>
          <w:szCs w:val="24"/>
        </w:rPr>
      </w:pPr>
      <w:r w:rsidRPr="00CF6929">
        <w:rPr>
          <w:rFonts w:ascii="Arial" w:hAnsi="Arial" w:cs="Arial"/>
          <w:sz w:val="24"/>
          <w:szCs w:val="24"/>
        </w:rPr>
        <w:t>Nachfolgende Startplätze sowie Startplätze im C1 Damen können dem Präsidium durch die Ressortleitung nach Beratung mit dem Trainerrat vorgeschlagen werden.</w:t>
      </w:r>
    </w:p>
    <w:p w:rsidR="002A3D8B" w:rsidRPr="00CF6929" w:rsidRDefault="004D7C39" w:rsidP="002A3D8B">
      <w:pPr>
        <w:pStyle w:val="Listenabsatz"/>
        <w:rPr>
          <w:rFonts w:ascii="Arial" w:hAnsi="Arial" w:cs="Arial"/>
          <w:sz w:val="24"/>
          <w:szCs w:val="24"/>
        </w:rPr>
      </w:pPr>
      <w:r w:rsidRPr="00CF6929">
        <w:rPr>
          <w:rFonts w:ascii="Arial" w:hAnsi="Arial" w:cs="Arial"/>
          <w:sz w:val="24"/>
          <w:szCs w:val="24"/>
        </w:rPr>
        <w:br/>
      </w:r>
      <w:r w:rsidR="002A3D8B" w:rsidRPr="00CF6929">
        <w:rPr>
          <w:rFonts w:ascii="Arial" w:hAnsi="Arial" w:cs="Arial"/>
          <w:sz w:val="24"/>
          <w:szCs w:val="24"/>
        </w:rPr>
        <w:t xml:space="preserve">U23 EM </w:t>
      </w:r>
      <w:proofErr w:type="spellStart"/>
      <w:r w:rsidR="002A3D8B" w:rsidRPr="00CF6929">
        <w:rPr>
          <w:rFonts w:ascii="Arial" w:hAnsi="Arial" w:cs="Arial"/>
          <w:sz w:val="24"/>
          <w:szCs w:val="24"/>
        </w:rPr>
        <w:t>Murau</w:t>
      </w:r>
      <w:proofErr w:type="spellEnd"/>
      <w:r w:rsidR="002A3D8B" w:rsidRPr="00CF6929">
        <w:rPr>
          <w:rFonts w:ascii="Arial" w:hAnsi="Arial" w:cs="Arial"/>
          <w:sz w:val="24"/>
          <w:szCs w:val="24"/>
        </w:rPr>
        <w:t>:</w:t>
      </w:r>
    </w:p>
    <w:p w:rsidR="002A3D8B" w:rsidRPr="00CF6929" w:rsidRDefault="002A3D8B" w:rsidP="002A3D8B">
      <w:pPr>
        <w:pStyle w:val="Listenabsatz"/>
        <w:rPr>
          <w:rFonts w:ascii="Arial" w:hAnsi="Arial" w:cs="Arial"/>
          <w:sz w:val="24"/>
          <w:szCs w:val="24"/>
        </w:rPr>
      </w:pPr>
      <w:r w:rsidRPr="00CF6929">
        <w:rPr>
          <w:rFonts w:ascii="Arial" w:hAnsi="Arial" w:cs="Arial"/>
          <w:sz w:val="24"/>
          <w:szCs w:val="24"/>
        </w:rPr>
        <w:t>Nominiert werden im K1 Herren, K1 Damen und C1 Herren der/die Sieger/in je einer Rangliste aus:</w:t>
      </w:r>
    </w:p>
    <w:p w:rsidR="002A3D8B" w:rsidRPr="00CF6929" w:rsidRDefault="002A3D8B" w:rsidP="002A3D8B">
      <w:pPr>
        <w:pStyle w:val="Listenabsatz"/>
        <w:rPr>
          <w:rFonts w:ascii="Arial" w:hAnsi="Arial" w:cs="Arial"/>
          <w:sz w:val="24"/>
          <w:szCs w:val="24"/>
        </w:rPr>
      </w:pPr>
      <w:r w:rsidRPr="00CF6929">
        <w:rPr>
          <w:rFonts w:ascii="Arial" w:hAnsi="Arial" w:cs="Arial"/>
          <w:sz w:val="24"/>
          <w:szCs w:val="24"/>
        </w:rPr>
        <w:t>-Monschau Classic + Ilz Classic</w:t>
      </w:r>
    </w:p>
    <w:p w:rsidR="002A3D8B" w:rsidRPr="00CF6929" w:rsidRDefault="002A3D8B" w:rsidP="002A3D8B">
      <w:pPr>
        <w:pStyle w:val="Listenabsatz"/>
        <w:rPr>
          <w:rFonts w:ascii="Arial" w:hAnsi="Arial" w:cs="Arial"/>
          <w:sz w:val="24"/>
          <w:szCs w:val="24"/>
        </w:rPr>
      </w:pPr>
      <w:r w:rsidRPr="00CF6929">
        <w:rPr>
          <w:rFonts w:ascii="Arial" w:hAnsi="Arial" w:cs="Arial"/>
          <w:sz w:val="24"/>
          <w:szCs w:val="24"/>
        </w:rPr>
        <w:t>-Ilz Sprint + Erft Sprint</w:t>
      </w:r>
    </w:p>
    <w:p w:rsidR="002A3D8B" w:rsidRPr="00CF6929" w:rsidRDefault="002A3D8B" w:rsidP="002A3D8B">
      <w:pPr>
        <w:pStyle w:val="Listenabsatz"/>
        <w:rPr>
          <w:rFonts w:ascii="Arial" w:hAnsi="Arial" w:cs="Arial"/>
          <w:sz w:val="24"/>
          <w:szCs w:val="24"/>
        </w:rPr>
      </w:pPr>
      <w:r w:rsidRPr="00CF6929">
        <w:rPr>
          <w:rFonts w:ascii="Arial" w:hAnsi="Arial" w:cs="Arial"/>
          <w:sz w:val="24"/>
          <w:szCs w:val="24"/>
        </w:rPr>
        <w:t>Nachfolgende Startplätze sowie Startplätze im C2 Herren und C1 Damen können dem Präsidium durch die Ressortleitung nach Beratung mit dem Trainerrat vorgeschlagen werden.</w:t>
      </w:r>
    </w:p>
    <w:p w:rsidR="004D7C39" w:rsidRPr="00CF6929" w:rsidRDefault="004D7C39" w:rsidP="002A3D8B">
      <w:pPr>
        <w:pStyle w:val="Listenabsatz"/>
        <w:rPr>
          <w:rFonts w:ascii="Arial" w:hAnsi="Arial" w:cs="Arial"/>
          <w:sz w:val="24"/>
          <w:szCs w:val="24"/>
        </w:rPr>
      </w:pPr>
    </w:p>
    <w:p w:rsidR="00103490" w:rsidRPr="00CF6929" w:rsidRDefault="00103490" w:rsidP="00103490">
      <w:pPr>
        <w:pStyle w:val="Listenabsatz"/>
        <w:rPr>
          <w:rFonts w:ascii="Arial" w:hAnsi="Arial" w:cs="Arial"/>
          <w:sz w:val="24"/>
          <w:szCs w:val="24"/>
        </w:rPr>
      </w:pPr>
      <w:r w:rsidRPr="00CF6929">
        <w:rPr>
          <w:rFonts w:ascii="Arial" w:hAnsi="Arial" w:cs="Arial"/>
          <w:sz w:val="24"/>
          <w:szCs w:val="24"/>
        </w:rPr>
        <w:t xml:space="preserve">Junioren EM </w:t>
      </w:r>
      <w:proofErr w:type="spellStart"/>
      <w:r w:rsidRPr="00CF6929">
        <w:rPr>
          <w:rFonts w:ascii="Arial" w:hAnsi="Arial" w:cs="Arial"/>
          <w:sz w:val="24"/>
          <w:szCs w:val="24"/>
        </w:rPr>
        <w:t>Murau</w:t>
      </w:r>
      <w:proofErr w:type="spellEnd"/>
      <w:r w:rsidRPr="00CF6929">
        <w:rPr>
          <w:rFonts w:ascii="Arial" w:hAnsi="Arial" w:cs="Arial"/>
          <w:sz w:val="24"/>
          <w:szCs w:val="24"/>
        </w:rPr>
        <w:t>:</w:t>
      </w:r>
    </w:p>
    <w:p w:rsidR="00103490" w:rsidRPr="00CF6929" w:rsidRDefault="00103490" w:rsidP="00103490">
      <w:pPr>
        <w:pStyle w:val="Listenabsatz"/>
        <w:rPr>
          <w:rFonts w:ascii="Arial" w:hAnsi="Arial" w:cs="Arial"/>
          <w:sz w:val="24"/>
          <w:szCs w:val="24"/>
        </w:rPr>
      </w:pPr>
      <w:r w:rsidRPr="00CF6929">
        <w:rPr>
          <w:rFonts w:ascii="Arial" w:hAnsi="Arial" w:cs="Arial"/>
          <w:sz w:val="24"/>
          <w:szCs w:val="24"/>
        </w:rPr>
        <w:t>Nominiert werden im K1 Herren und K1 Damen der/die Sieger/in je einer Rangliste aus:</w:t>
      </w:r>
      <w:r w:rsidRPr="00CF6929">
        <w:rPr>
          <w:rFonts w:ascii="Arial" w:hAnsi="Arial" w:cs="Arial"/>
          <w:sz w:val="24"/>
          <w:szCs w:val="24"/>
        </w:rPr>
        <w:br/>
        <w:t>-Monschau Classic + Ilz Classic</w:t>
      </w:r>
      <w:r w:rsidRPr="00CF6929">
        <w:rPr>
          <w:rFonts w:ascii="Arial" w:hAnsi="Arial" w:cs="Arial"/>
          <w:sz w:val="24"/>
          <w:szCs w:val="24"/>
        </w:rPr>
        <w:br/>
        <w:t xml:space="preserve">-Augsburg Sprint </w:t>
      </w:r>
      <w:proofErr w:type="spellStart"/>
      <w:r w:rsidRPr="00CF6929">
        <w:rPr>
          <w:rFonts w:ascii="Arial" w:hAnsi="Arial" w:cs="Arial"/>
          <w:sz w:val="24"/>
          <w:szCs w:val="24"/>
        </w:rPr>
        <w:t>Samstag+Sömmerda</w:t>
      </w:r>
      <w:proofErr w:type="spellEnd"/>
      <w:r w:rsidRPr="00CF6929">
        <w:rPr>
          <w:rFonts w:ascii="Arial" w:hAnsi="Arial" w:cs="Arial"/>
          <w:sz w:val="24"/>
          <w:szCs w:val="24"/>
        </w:rPr>
        <w:t xml:space="preserve"> Sprint</w:t>
      </w:r>
      <w:r w:rsidRPr="00CF6929">
        <w:rPr>
          <w:rFonts w:ascii="Arial" w:hAnsi="Arial" w:cs="Arial"/>
          <w:sz w:val="24"/>
          <w:szCs w:val="24"/>
        </w:rPr>
        <w:br/>
        <w:t>Nachfolgende Startplätze sowie Startplätze im C1 Herren, C2 Herren und C1 Damen können dem Präsidium durch die Ressortleitung nach Beratung mit dem Trainerrat vorgeschlagen werden.</w:t>
      </w:r>
    </w:p>
    <w:p w:rsidR="0034535C" w:rsidRPr="00CF6929" w:rsidRDefault="0034535C" w:rsidP="0034535C">
      <w:pPr>
        <w:pStyle w:val="Listenabsatz"/>
        <w:rPr>
          <w:rFonts w:ascii="Arial" w:hAnsi="Arial" w:cs="Arial"/>
          <w:sz w:val="24"/>
          <w:szCs w:val="24"/>
        </w:rPr>
      </w:pPr>
      <w:r w:rsidRPr="00CF6929">
        <w:rPr>
          <w:rFonts w:ascii="Arial" w:hAnsi="Arial" w:cs="Arial"/>
          <w:sz w:val="24"/>
          <w:szCs w:val="24"/>
        </w:rPr>
        <w:br/>
      </w:r>
      <w:r w:rsidRPr="00CF6929">
        <w:rPr>
          <w:rFonts w:ascii="Arial" w:hAnsi="Arial" w:cs="Arial"/>
          <w:sz w:val="24"/>
          <w:szCs w:val="24"/>
        </w:rPr>
        <w:br/>
        <w:t xml:space="preserve">Weltcup </w:t>
      </w:r>
      <w:proofErr w:type="spellStart"/>
      <w:r w:rsidRPr="00CF6929">
        <w:rPr>
          <w:rFonts w:ascii="Arial" w:hAnsi="Arial" w:cs="Arial"/>
          <w:sz w:val="24"/>
          <w:szCs w:val="24"/>
        </w:rPr>
        <w:t>Pau</w:t>
      </w:r>
      <w:proofErr w:type="spellEnd"/>
      <w:r w:rsidRPr="00CF6929">
        <w:rPr>
          <w:rFonts w:ascii="Arial" w:hAnsi="Arial" w:cs="Arial"/>
          <w:sz w:val="24"/>
          <w:szCs w:val="24"/>
        </w:rPr>
        <w:t xml:space="preserve"> und </w:t>
      </w:r>
      <w:proofErr w:type="spellStart"/>
      <w:r w:rsidRPr="00CF6929">
        <w:rPr>
          <w:rFonts w:ascii="Arial" w:hAnsi="Arial" w:cs="Arial"/>
          <w:sz w:val="24"/>
          <w:szCs w:val="24"/>
        </w:rPr>
        <w:t>Celje</w:t>
      </w:r>
      <w:proofErr w:type="spellEnd"/>
      <w:r w:rsidRPr="00CF6929">
        <w:rPr>
          <w:rFonts w:ascii="Arial" w:hAnsi="Arial" w:cs="Arial"/>
          <w:sz w:val="24"/>
          <w:szCs w:val="24"/>
        </w:rPr>
        <w:t>:</w:t>
      </w:r>
    </w:p>
    <w:p w:rsidR="0034535C" w:rsidRDefault="0034535C" w:rsidP="0034535C">
      <w:pPr>
        <w:pStyle w:val="Listenabsatz"/>
        <w:rPr>
          <w:rFonts w:ascii="Arial" w:hAnsi="Arial" w:cs="Arial"/>
          <w:sz w:val="24"/>
          <w:szCs w:val="24"/>
        </w:rPr>
      </w:pPr>
      <w:r w:rsidRPr="00CF6929">
        <w:rPr>
          <w:rFonts w:ascii="Arial" w:hAnsi="Arial" w:cs="Arial"/>
          <w:sz w:val="24"/>
          <w:szCs w:val="24"/>
        </w:rPr>
        <w:t>Mit Abschluss der WM und U23EM Qualifikation werden Athleten von der Ressortleitung nach Beratung mit dem Trainerrat zur Nominierung vorgeschlagen.</w:t>
      </w:r>
    </w:p>
    <w:p w:rsidR="00CA1809" w:rsidRDefault="00CA1809" w:rsidP="0034535C">
      <w:pPr>
        <w:pStyle w:val="Listenabsatz"/>
        <w:rPr>
          <w:rFonts w:ascii="Arial" w:hAnsi="Arial" w:cs="Arial"/>
          <w:sz w:val="24"/>
          <w:szCs w:val="24"/>
        </w:rPr>
      </w:pPr>
    </w:p>
    <w:p w:rsidR="00CA1809" w:rsidRPr="00CF6929" w:rsidRDefault="00CA1809" w:rsidP="0034535C">
      <w:pPr>
        <w:pStyle w:val="Listenabsatz"/>
        <w:rPr>
          <w:rFonts w:ascii="Arial" w:hAnsi="Arial" w:cs="Arial"/>
          <w:sz w:val="24"/>
          <w:szCs w:val="24"/>
        </w:rPr>
      </w:pPr>
    </w:p>
    <w:p w:rsidR="0009051F" w:rsidRPr="00CF6929" w:rsidRDefault="0009051F" w:rsidP="0034535C">
      <w:pPr>
        <w:pStyle w:val="Listenabsatz"/>
        <w:rPr>
          <w:rFonts w:ascii="Arial" w:hAnsi="Arial" w:cs="Arial"/>
          <w:sz w:val="24"/>
          <w:szCs w:val="24"/>
        </w:rPr>
      </w:pPr>
    </w:p>
    <w:p w:rsidR="0009051F" w:rsidRPr="00CF6929" w:rsidRDefault="0009051F" w:rsidP="009D2411">
      <w:pPr>
        <w:pStyle w:val="Listenabsatz"/>
        <w:numPr>
          <w:ilvl w:val="0"/>
          <w:numId w:val="2"/>
        </w:numPr>
        <w:rPr>
          <w:rFonts w:ascii="Arial" w:hAnsi="Arial" w:cs="Arial"/>
          <w:b/>
          <w:sz w:val="24"/>
          <w:szCs w:val="24"/>
        </w:rPr>
      </w:pPr>
      <w:r w:rsidRPr="00CF6929">
        <w:rPr>
          <w:rFonts w:ascii="Arial" w:hAnsi="Arial" w:cs="Arial"/>
          <w:b/>
          <w:sz w:val="24"/>
          <w:szCs w:val="24"/>
          <w:u w:val="single"/>
        </w:rPr>
        <w:lastRenderedPageBreak/>
        <w:t>Kader 2016:</w:t>
      </w:r>
      <w:r w:rsidRPr="00CF6929">
        <w:rPr>
          <w:rFonts w:ascii="Arial" w:hAnsi="Arial" w:cs="Arial"/>
          <w:b/>
          <w:sz w:val="24"/>
          <w:szCs w:val="24"/>
          <w:u w:val="single"/>
        </w:rPr>
        <w:br/>
      </w:r>
      <w:r w:rsidRPr="00CF6929">
        <w:rPr>
          <w:rFonts w:ascii="Arial" w:hAnsi="Arial" w:cs="Arial"/>
          <w:sz w:val="24"/>
          <w:szCs w:val="24"/>
        </w:rPr>
        <w:br/>
      </w:r>
      <w:r w:rsidR="00096A5A" w:rsidRPr="00CF6929">
        <w:rPr>
          <w:rFonts w:ascii="Arial" w:hAnsi="Arial" w:cs="Arial"/>
          <w:b/>
          <w:sz w:val="24"/>
          <w:szCs w:val="24"/>
        </w:rPr>
        <w:t>A-Kader (WM/EM Platz 1-3)</w:t>
      </w:r>
    </w:p>
    <w:p w:rsidR="004D7C39" w:rsidRPr="00CF6929" w:rsidRDefault="00944981" w:rsidP="00944981">
      <w:pPr>
        <w:pStyle w:val="Listenabsatz"/>
        <w:rPr>
          <w:rFonts w:ascii="Arial" w:hAnsi="Arial" w:cs="Arial"/>
          <w:sz w:val="24"/>
          <w:szCs w:val="24"/>
        </w:rPr>
      </w:pPr>
      <w:r w:rsidRPr="00CF6929">
        <w:rPr>
          <w:rFonts w:ascii="Arial" w:hAnsi="Arial" w:cs="Arial"/>
          <w:sz w:val="24"/>
          <w:szCs w:val="24"/>
        </w:rPr>
        <w:br/>
      </w:r>
      <w:r w:rsidR="00096A5A" w:rsidRPr="00CF6929">
        <w:rPr>
          <w:rFonts w:ascii="Arial" w:hAnsi="Arial" w:cs="Arial"/>
          <w:sz w:val="24"/>
          <w:szCs w:val="24"/>
        </w:rPr>
        <w:t xml:space="preserve">Kajak: </w:t>
      </w:r>
      <w:r w:rsidR="00096A5A" w:rsidRPr="00CF6929">
        <w:rPr>
          <w:rFonts w:ascii="Arial" w:hAnsi="Arial" w:cs="Arial"/>
          <w:sz w:val="24"/>
          <w:szCs w:val="24"/>
        </w:rPr>
        <w:br/>
      </w:r>
      <w:r w:rsidR="00096A5A" w:rsidRPr="00CF6929">
        <w:rPr>
          <w:rFonts w:ascii="Arial" w:hAnsi="Arial" w:cs="Arial"/>
          <w:sz w:val="24"/>
          <w:szCs w:val="24"/>
        </w:rPr>
        <w:br/>
        <w:t xml:space="preserve">Alke Overbeck, Manuela </w:t>
      </w:r>
      <w:proofErr w:type="spellStart"/>
      <w:r w:rsidR="00096A5A" w:rsidRPr="00CF6929">
        <w:rPr>
          <w:rFonts w:ascii="Arial" w:hAnsi="Arial" w:cs="Arial"/>
          <w:sz w:val="24"/>
          <w:szCs w:val="24"/>
        </w:rPr>
        <w:t>Stöberl</w:t>
      </w:r>
      <w:proofErr w:type="spellEnd"/>
      <w:r w:rsidR="00096A5A" w:rsidRPr="00CF6929">
        <w:rPr>
          <w:rFonts w:ascii="Arial" w:hAnsi="Arial" w:cs="Arial"/>
          <w:sz w:val="24"/>
          <w:szCs w:val="24"/>
        </w:rPr>
        <w:t xml:space="preserve">, Maria Hollerieth, Andreas Heilinger, Tobias Bong, Björn Beerschwenger, Sabine </w:t>
      </w:r>
      <w:proofErr w:type="spellStart"/>
      <w:r w:rsidR="00096A5A" w:rsidRPr="00CF6929">
        <w:rPr>
          <w:rFonts w:ascii="Arial" w:hAnsi="Arial" w:cs="Arial"/>
          <w:sz w:val="24"/>
          <w:szCs w:val="24"/>
        </w:rPr>
        <w:t>Füßer</w:t>
      </w:r>
      <w:proofErr w:type="spellEnd"/>
      <w:r w:rsidR="00096A5A" w:rsidRPr="00CF6929">
        <w:rPr>
          <w:rFonts w:ascii="Arial" w:hAnsi="Arial" w:cs="Arial"/>
          <w:sz w:val="24"/>
          <w:szCs w:val="24"/>
        </w:rPr>
        <w:t xml:space="preserve">, </w:t>
      </w:r>
      <w:proofErr w:type="spellStart"/>
      <w:r w:rsidR="00096A5A" w:rsidRPr="00CF6929">
        <w:rPr>
          <w:rFonts w:ascii="Arial" w:hAnsi="Arial" w:cs="Arial"/>
          <w:sz w:val="24"/>
          <w:szCs w:val="24"/>
        </w:rPr>
        <w:t>Yannic</w:t>
      </w:r>
      <w:proofErr w:type="spellEnd"/>
      <w:r w:rsidR="00096A5A" w:rsidRPr="00CF6929">
        <w:rPr>
          <w:rFonts w:ascii="Arial" w:hAnsi="Arial" w:cs="Arial"/>
          <w:sz w:val="24"/>
          <w:szCs w:val="24"/>
        </w:rPr>
        <w:t xml:space="preserve"> </w:t>
      </w:r>
      <w:proofErr w:type="spellStart"/>
      <w:r w:rsidR="00096A5A" w:rsidRPr="00CF6929">
        <w:rPr>
          <w:rFonts w:ascii="Arial" w:hAnsi="Arial" w:cs="Arial"/>
          <w:sz w:val="24"/>
          <w:szCs w:val="24"/>
        </w:rPr>
        <w:t>Lemmen</w:t>
      </w:r>
      <w:proofErr w:type="spellEnd"/>
      <w:r w:rsidR="00096A5A" w:rsidRPr="00CF6929">
        <w:rPr>
          <w:rFonts w:ascii="Arial" w:hAnsi="Arial" w:cs="Arial"/>
          <w:sz w:val="24"/>
          <w:szCs w:val="24"/>
        </w:rPr>
        <w:br/>
      </w:r>
      <w:r w:rsidR="00096A5A" w:rsidRPr="00CF6929">
        <w:rPr>
          <w:rFonts w:ascii="Arial" w:hAnsi="Arial" w:cs="Arial"/>
          <w:sz w:val="24"/>
          <w:szCs w:val="24"/>
        </w:rPr>
        <w:br/>
      </w:r>
      <w:proofErr w:type="spellStart"/>
      <w:r w:rsidR="00096A5A" w:rsidRPr="00CF6929">
        <w:rPr>
          <w:rFonts w:ascii="Arial" w:hAnsi="Arial" w:cs="Arial"/>
          <w:sz w:val="24"/>
          <w:szCs w:val="24"/>
        </w:rPr>
        <w:t>Canadier</w:t>
      </w:r>
      <w:proofErr w:type="spellEnd"/>
      <w:r w:rsidR="00096A5A" w:rsidRPr="00CF6929">
        <w:rPr>
          <w:rFonts w:ascii="Arial" w:hAnsi="Arial" w:cs="Arial"/>
          <w:sz w:val="24"/>
          <w:szCs w:val="24"/>
        </w:rPr>
        <w:t xml:space="preserve">: </w:t>
      </w:r>
      <w:r w:rsidR="00096A5A" w:rsidRPr="00CF6929">
        <w:rPr>
          <w:rFonts w:ascii="Arial" w:hAnsi="Arial" w:cs="Arial"/>
          <w:sz w:val="24"/>
          <w:szCs w:val="24"/>
        </w:rPr>
        <w:br/>
      </w:r>
      <w:r w:rsidR="00096A5A" w:rsidRPr="00CF6929">
        <w:rPr>
          <w:rFonts w:ascii="Arial" w:hAnsi="Arial" w:cs="Arial"/>
          <w:sz w:val="24"/>
          <w:szCs w:val="24"/>
        </w:rPr>
        <w:br/>
        <w:t xml:space="preserve">Normen Weber, Tim Heilinger, Dominik Pesch, Rene Brücker, Tobias </w:t>
      </w:r>
      <w:proofErr w:type="spellStart"/>
      <w:r w:rsidR="00096A5A" w:rsidRPr="00CF6929">
        <w:rPr>
          <w:rFonts w:ascii="Arial" w:hAnsi="Arial" w:cs="Arial"/>
          <w:sz w:val="24"/>
          <w:szCs w:val="24"/>
        </w:rPr>
        <w:t>Trzoska</w:t>
      </w:r>
      <w:proofErr w:type="spellEnd"/>
      <w:r w:rsidR="00096A5A" w:rsidRPr="00CF6929">
        <w:rPr>
          <w:rFonts w:ascii="Arial" w:hAnsi="Arial" w:cs="Arial"/>
          <w:sz w:val="24"/>
          <w:szCs w:val="24"/>
        </w:rPr>
        <w:t>, Maik Schmitz, Matthias Nies</w:t>
      </w:r>
    </w:p>
    <w:p w:rsidR="00096A5A" w:rsidRPr="00CF6929" w:rsidRDefault="00944981" w:rsidP="00944981">
      <w:pPr>
        <w:pStyle w:val="Listenabsatz"/>
        <w:ind w:left="708"/>
        <w:rPr>
          <w:rFonts w:ascii="Arial" w:hAnsi="Arial" w:cs="Arial"/>
          <w:sz w:val="24"/>
          <w:szCs w:val="24"/>
        </w:rPr>
      </w:pPr>
      <w:r w:rsidRPr="00CF6929">
        <w:rPr>
          <w:rFonts w:ascii="Arial" w:hAnsi="Arial" w:cs="Arial"/>
          <w:sz w:val="24"/>
          <w:szCs w:val="24"/>
        </w:rPr>
        <w:br/>
      </w:r>
      <w:r w:rsidR="00096A5A" w:rsidRPr="00CF6929">
        <w:rPr>
          <w:rFonts w:ascii="Arial" w:hAnsi="Arial" w:cs="Arial"/>
          <w:b/>
          <w:sz w:val="24"/>
          <w:szCs w:val="24"/>
        </w:rPr>
        <w:t>B</w:t>
      </w:r>
      <w:r w:rsidRPr="00CF6929">
        <w:rPr>
          <w:rFonts w:ascii="Arial" w:hAnsi="Arial" w:cs="Arial"/>
          <w:b/>
          <w:sz w:val="24"/>
          <w:szCs w:val="24"/>
        </w:rPr>
        <w:t>- Kader</w:t>
      </w:r>
      <w:r w:rsidRPr="00CF6929">
        <w:rPr>
          <w:rFonts w:ascii="Arial" w:hAnsi="Arial" w:cs="Arial"/>
          <w:b/>
          <w:sz w:val="24"/>
          <w:szCs w:val="24"/>
        </w:rPr>
        <w:br/>
      </w:r>
      <w:r w:rsidRPr="00CF6929">
        <w:rPr>
          <w:rFonts w:ascii="Arial" w:hAnsi="Arial" w:cs="Arial"/>
          <w:b/>
          <w:sz w:val="24"/>
          <w:szCs w:val="24"/>
        </w:rPr>
        <w:br/>
      </w:r>
      <w:r w:rsidRPr="00CF6929">
        <w:rPr>
          <w:rFonts w:ascii="Arial" w:hAnsi="Arial" w:cs="Arial"/>
          <w:sz w:val="24"/>
          <w:szCs w:val="24"/>
        </w:rPr>
        <w:t xml:space="preserve">Kajak: </w:t>
      </w:r>
      <w:r w:rsidRPr="00CF6929">
        <w:rPr>
          <w:rFonts w:ascii="Arial" w:hAnsi="Arial" w:cs="Arial"/>
          <w:sz w:val="24"/>
          <w:szCs w:val="24"/>
        </w:rPr>
        <w:br/>
      </w:r>
      <w:r w:rsidRPr="00CF6929">
        <w:rPr>
          <w:rFonts w:ascii="Arial" w:hAnsi="Arial" w:cs="Arial"/>
          <w:sz w:val="24"/>
          <w:szCs w:val="24"/>
        </w:rPr>
        <w:br/>
        <w:t xml:space="preserve">Tobias </w:t>
      </w:r>
      <w:proofErr w:type="spellStart"/>
      <w:r w:rsidRPr="00CF6929">
        <w:rPr>
          <w:rFonts w:ascii="Arial" w:hAnsi="Arial" w:cs="Arial"/>
          <w:sz w:val="24"/>
          <w:szCs w:val="24"/>
        </w:rPr>
        <w:t>Gandl</w:t>
      </w:r>
      <w:proofErr w:type="spellEnd"/>
      <w:r w:rsidRPr="00CF6929">
        <w:rPr>
          <w:rFonts w:ascii="Arial" w:hAnsi="Arial" w:cs="Arial"/>
          <w:sz w:val="24"/>
          <w:szCs w:val="24"/>
        </w:rPr>
        <w:br/>
      </w:r>
      <w:r w:rsidRPr="00CF6929">
        <w:rPr>
          <w:rFonts w:ascii="Arial" w:hAnsi="Arial" w:cs="Arial"/>
          <w:sz w:val="24"/>
          <w:szCs w:val="24"/>
        </w:rPr>
        <w:br/>
      </w:r>
      <w:proofErr w:type="spellStart"/>
      <w:r w:rsidRPr="00CF6929">
        <w:rPr>
          <w:rFonts w:ascii="Arial" w:hAnsi="Arial" w:cs="Arial"/>
          <w:sz w:val="24"/>
          <w:szCs w:val="24"/>
        </w:rPr>
        <w:t>Canadier</w:t>
      </w:r>
      <w:proofErr w:type="spellEnd"/>
      <w:r w:rsidRPr="00CF6929">
        <w:rPr>
          <w:rFonts w:ascii="Arial" w:hAnsi="Arial" w:cs="Arial"/>
          <w:sz w:val="24"/>
          <w:szCs w:val="24"/>
        </w:rPr>
        <w:t>:</w:t>
      </w:r>
      <w:r w:rsidRPr="00CF6929">
        <w:rPr>
          <w:rFonts w:ascii="Arial" w:hAnsi="Arial" w:cs="Arial"/>
          <w:sz w:val="24"/>
          <w:szCs w:val="24"/>
        </w:rPr>
        <w:br/>
      </w:r>
      <w:r w:rsidRPr="00CF6929">
        <w:rPr>
          <w:rFonts w:ascii="Arial" w:hAnsi="Arial" w:cs="Arial"/>
          <w:sz w:val="24"/>
          <w:szCs w:val="24"/>
        </w:rPr>
        <w:br/>
        <w:t>Sabrina Barm</w:t>
      </w:r>
      <w:r w:rsidR="00CF6929" w:rsidRPr="00CF6929">
        <w:rPr>
          <w:rFonts w:ascii="Arial" w:hAnsi="Arial" w:cs="Arial"/>
          <w:sz w:val="24"/>
          <w:szCs w:val="24"/>
        </w:rPr>
        <w:br/>
      </w:r>
      <w:r w:rsidR="00CF6929" w:rsidRPr="00CF6929">
        <w:rPr>
          <w:rFonts w:ascii="Arial" w:hAnsi="Arial" w:cs="Arial"/>
          <w:sz w:val="24"/>
          <w:szCs w:val="24"/>
        </w:rPr>
        <w:br/>
      </w:r>
      <w:r w:rsidR="00CF6929" w:rsidRPr="00CF6929">
        <w:rPr>
          <w:rFonts w:ascii="Arial" w:hAnsi="Arial" w:cs="Arial"/>
          <w:b/>
          <w:sz w:val="24"/>
          <w:szCs w:val="24"/>
        </w:rPr>
        <w:t>CP-Kader</w:t>
      </w:r>
      <w:r w:rsidR="00CF6929" w:rsidRPr="00CF6929">
        <w:rPr>
          <w:rFonts w:ascii="Arial" w:hAnsi="Arial" w:cs="Arial"/>
          <w:b/>
          <w:sz w:val="24"/>
          <w:szCs w:val="24"/>
        </w:rPr>
        <w:br/>
      </w:r>
      <w:r w:rsidR="00CF6929" w:rsidRPr="00CF6929">
        <w:rPr>
          <w:rFonts w:ascii="Arial" w:hAnsi="Arial" w:cs="Arial"/>
          <w:sz w:val="24"/>
          <w:szCs w:val="24"/>
        </w:rPr>
        <w:br/>
        <w:t xml:space="preserve">Kajak: </w:t>
      </w:r>
      <w:r w:rsidR="00CF6929" w:rsidRPr="00CF6929">
        <w:rPr>
          <w:rFonts w:ascii="Arial" w:hAnsi="Arial" w:cs="Arial"/>
          <w:sz w:val="24"/>
          <w:szCs w:val="24"/>
        </w:rPr>
        <w:br/>
      </w:r>
      <w:r w:rsidR="00CF6929" w:rsidRPr="00CF6929">
        <w:rPr>
          <w:rFonts w:ascii="Arial" w:hAnsi="Arial" w:cs="Arial"/>
          <w:sz w:val="24"/>
          <w:szCs w:val="24"/>
        </w:rPr>
        <w:br/>
        <w:t>Katharina Metzger</w:t>
      </w:r>
      <w:r w:rsidR="00CF6929" w:rsidRPr="00CF6929">
        <w:rPr>
          <w:rFonts w:ascii="Arial" w:hAnsi="Arial" w:cs="Arial"/>
          <w:sz w:val="24"/>
          <w:szCs w:val="24"/>
        </w:rPr>
        <w:br/>
        <w:t>Björn Barthel</w:t>
      </w:r>
    </w:p>
    <w:p w:rsidR="00CA1809" w:rsidRDefault="00944981" w:rsidP="00944981">
      <w:pPr>
        <w:pStyle w:val="Listenabsatz"/>
        <w:rPr>
          <w:rFonts w:ascii="Arial" w:hAnsi="Arial" w:cs="Arial"/>
          <w:sz w:val="24"/>
          <w:szCs w:val="24"/>
        </w:rPr>
      </w:pPr>
      <w:r w:rsidRPr="00CF6929">
        <w:rPr>
          <w:rFonts w:ascii="Arial" w:hAnsi="Arial" w:cs="Arial"/>
          <w:sz w:val="24"/>
          <w:szCs w:val="24"/>
        </w:rPr>
        <w:br/>
      </w:r>
      <w:proofErr w:type="spellStart"/>
      <w:r w:rsidR="00CF6929" w:rsidRPr="00CF6929">
        <w:rPr>
          <w:rFonts w:ascii="Arial" w:hAnsi="Arial" w:cs="Arial"/>
          <w:sz w:val="24"/>
          <w:szCs w:val="24"/>
        </w:rPr>
        <w:t>Canadier</w:t>
      </w:r>
      <w:proofErr w:type="spellEnd"/>
      <w:r w:rsidR="00CF6929" w:rsidRPr="00CF6929">
        <w:rPr>
          <w:rFonts w:ascii="Arial" w:hAnsi="Arial" w:cs="Arial"/>
          <w:sz w:val="24"/>
          <w:szCs w:val="24"/>
        </w:rPr>
        <w:t>:</w:t>
      </w:r>
      <w:r w:rsidR="00CF6929" w:rsidRPr="00CF6929">
        <w:rPr>
          <w:rFonts w:ascii="Arial" w:hAnsi="Arial" w:cs="Arial"/>
          <w:sz w:val="24"/>
          <w:szCs w:val="24"/>
        </w:rPr>
        <w:br/>
      </w:r>
      <w:r w:rsidR="00CF6929" w:rsidRPr="00CF6929">
        <w:rPr>
          <w:rFonts w:ascii="Arial" w:hAnsi="Arial" w:cs="Arial"/>
          <w:sz w:val="24"/>
          <w:szCs w:val="24"/>
        </w:rPr>
        <w:br/>
        <w:t>./.</w:t>
      </w:r>
      <w:r w:rsidR="00CF6929" w:rsidRPr="00CF6929">
        <w:rPr>
          <w:rFonts w:ascii="Arial" w:hAnsi="Arial" w:cs="Arial"/>
          <w:sz w:val="24"/>
          <w:szCs w:val="24"/>
        </w:rPr>
        <w:br/>
      </w:r>
    </w:p>
    <w:p w:rsidR="00CA1809" w:rsidRDefault="00CA1809" w:rsidP="00944981">
      <w:pPr>
        <w:pStyle w:val="Listenabsatz"/>
        <w:rPr>
          <w:rFonts w:ascii="Arial" w:hAnsi="Arial" w:cs="Arial"/>
          <w:sz w:val="24"/>
          <w:szCs w:val="24"/>
        </w:rPr>
      </w:pPr>
    </w:p>
    <w:p w:rsidR="00CA1809" w:rsidRDefault="00CA1809" w:rsidP="00944981">
      <w:pPr>
        <w:pStyle w:val="Listenabsatz"/>
        <w:rPr>
          <w:rFonts w:ascii="Arial" w:hAnsi="Arial" w:cs="Arial"/>
          <w:sz w:val="24"/>
          <w:szCs w:val="24"/>
        </w:rPr>
      </w:pPr>
    </w:p>
    <w:p w:rsidR="00CA1809" w:rsidRDefault="00CA1809" w:rsidP="00944981">
      <w:pPr>
        <w:pStyle w:val="Listenabsatz"/>
        <w:rPr>
          <w:rFonts w:ascii="Arial" w:hAnsi="Arial" w:cs="Arial"/>
          <w:sz w:val="24"/>
          <w:szCs w:val="24"/>
        </w:rPr>
      </w:pPr>
    </w:p>
    <w:p w:rsidR="00944981" w:rsidRDefault="00CF6929" w:rsidP="00944981">
      <w:pPr>
        <w:pStyle w:val="Listenabsatz"/>
        <w:rPr>
          <w:rFonts w:ascii="Arial" w:hAnsi="Arial" w:cs="Arial"/>
          <w:sz w:val="24"/>
          <w:szCs w:val="24"/>
        </w:rPr>
      </w:pPr>
      <w:r w:rsidRPr="00CF6929">
        <w:rPr>
          <w:rFonts w:ascii="Arial" w:hAnsi="Arial" w:cs="Arial"/>
          <w:sz w:val="24"/>
          <w:szCs w:val="24"/>
        </w:rPr>
        <w:lastRenderedPageBreak/>
        <w:br/>
      </w:r>
      <w:r w:rsidRPr="00CF6929">
        <w:rPr>
          <w:rFonts w:ascii="Arial" w:hAnsi="Arial" w:cs="Arial"/>
          <w:b/>
          <w:sz w:val="24"/>
          <w:szCs w:val="24"/>
        </w:rPr>
        <w:t>CU 23-Kader</w:t>
      </w:r>
      <w:r w:rsidRPr="00CF6929">
        <w:rPr>
          <w:rFonts w:ascii="Arial" w:hAnsi="Arial" w:cs="Arial"/>
          <w:b/>
          <w:sz w:val="24"/>
          <w:szCs w:val="24"/>
        </w:rPr>
        <w:br/>
      </w:r>
      <w:r w:rsidRPr="00CF6929">
        <w:rPr>
          <w:rFonts w:ascii="Arial" w:hAnsi="Arial" w:cs="Arial"/>
          <w:sz w:val="24"/>
          <w:szCs w:val="24"/>
        </w:rPr>
        <w:br/>
      </w:r>
      <w:r w:rsidR="001D14B7">
        <w:rPr>
          <w:rFonts w:ascii="Arial" w:hAnsi="Arial" w:cs="Arial"/>
          <w:sz w:val="24"/>
          <w:szCs w:val="24"/>
        </w:rPr>
        <w:t>Kajak:</w:t>
      </w:r>
      <w:r w:rsidR="001D14B7">
        <w:rPr>
          <w:rFonts w:ascii="Arial" w:hAnsi="Arial" w:cs="Arial"/>
          <w:sz w:val="24"/>
          <w:szCs w:val="24"/>
        </w:rPr>
        <w:br/>
      </w:r>
      <w:r w:rsidR="001D14B7">
        <w:rPr>
          <w:rFonts w:ascii="Arial" w:hAnsi="Arial" w:cs="Arial"/>
          <w:sz w:val="24"/>
          <w:szCs w:val="24"/>
        </w:rPr>
        <w:br/>
        <w:t xml:space="preserve">Marcel Paufler, Finn Hartstein, Jil-Sophie Eckert, Sven Paufler, Moritz Zentgraf, </w:t>
      </w:r>
      <w:proofErr w:type="spellStart"/>
      <w:r w:rsidR="001D14B7">
        <w:rPr>
          <w:rFonts w:ascii="Arial" w:hAnsi="Arial" w:cs="Arial"/>
          <w:sz w:val="24"/>
          <w:szCs w:val="24"/>
        </w:rPr>
        <w:t>Jannik</w:t>
      </w:r>
      <w:proofErr w:type="spellEnd"/>
      <w:r w:rsidR="001D14B7">
        <w:rPr>
          <w:rFonts w:ascii="Arial" w:hAnsi="Arial" w:cs="Arial"/>
          <w:sz w:val="24"/>
          <w:szCs w:val="24"/>
        </w:rPr>
        <w:t xml:space="preserve"> Hartstein, Meghan </w:t>
      </w:r>
      <w:proofErr w:type="spellStart"/>
      <w:r w:rsidR="001D14B7">
        <w:rPr>
          <w:rFonts w:ascii="Arial" w:hAnsi="Arial" w:cs="Arial"/>
          <w:sz w:val="24"/>
          <w:szCs w:val="24"/>
        </w:rPr>
        <w:t>Jaedicke</w:t>
      </w:r>
      <w:proofErr w:type="spellEnd"/>
      <w:r w:rsidR="001D14B7">
        <w:rPr>
          <w:rFonts w:ascii="Arial" w:hAnsi="Arial" w:cs="Arial"/>
          <w:sz w:val="24"/>
          <w:szCs w:val="24"/>
        </w:rPr>
        <w:t>, Isabel Prijon</w:t>
      </w:r>
      <w:r w:rsidR="001D14B7">
        <w:rPr>
          <w:rFonts w:ascii="Arial" w:hAnsi="Arial" w:cs="Arial"/>
          <w:sz w:val="24"/>
          <w:szCs w:val="24"/>
        </w:rPr>
        <w:br/>
      </w:r>
      <w:r w:rsidR="001D14B7">
        <w:rPr>
          <w:rFonts w:ascii="Arial" w:hAnsi="Arial" w:cs="Arial"/>
          <w:sz w:val="24"/>
          <w:szCs w:val="24"/>
        </w:rPr>
        <w:br/>
      </w:r>
      <w:proofErr w:type="spellStart"/>
      <w:r w:rsidR="001D14B7">
        <w:rPr>
          <w:rFonts w:ascii="Arial" w:hAnsi="Arial" w:cs="Arial"/>
          <w:sz w:val="24"/>
          <w:szCs w:val="24"/>
        </w:rPr>
        <w:t>Canadier</w:t>
      </w:r>
      <w:proofErr w:type="spellEnd"/>
      <w:r w:rsidR="001D14B7">
        <w:rPr>
          <w:rFonts w:ascii="Arial" w:hAnsi="Arial" w:cs="Arial"/>
          <w:sz w:val="24"/>
          <w:szCs w:val="24"/>
        </w:rPr>
        <w:t>:</w:t>
      </w:r>
      <w:r w:rsidR="001D14B7">
        <w:rPr>
          <w:rFonts w:ascii="Arial" w:hAnsi="Arial" w:cs="Arial"/>
          <w:sz w:val="24"/>
          <w:szCs w:val="24"/>
        </w:rPr>
        <w:br/>
      </w:r>
      <w:r w:rsidR="001D14B7">
        <w:rPr>
          <w:rFonts w:ascii="Arial" w:hAnsi="Arial" w:cs="Arial"/>
          <w:sz w:val="24"/>
          <w:szCs w:val="24"/>
        </w:rPr>
        <w:br/>
      </w:r>
      <w:r w:rsidR="00F40EF0">
        <w:rPr>
          <w:rFonts w:ascii="Arial" w:hAnsi="Arial" w:cs="Arial"/>
          <w:sz w:val="24"/>
          <w:szCs w:val="24"/>
        </w:rPr>
        <w:t xml:space="preserve">Janosch </w:t>
      </w:r>
      <w:proofErr w:type="spellStart"/>
      <w:r w:rsidR="00F40EF0">
        <w:rPr>
          <w:rFonts w:ascii="Arial" w:hAnsi="Arial" w:cs="Arial"/>
          <w:sz w:val="24"/>
          <w:szCs w:val="24"/>
        </w:rPr>
        <w:t>Sülzer</w:t>
      </w:r>
      <w:proofErr w:type="spellEnd"/>
      <w:r w:rsidR="00F40EF0">
        <w:rPr>
          <w:rFonts w:ascii="Arial" w:hAnsi="Arial" w:cs="Arial"/>
          <w:sz w:val="24"/>
          <w:szCs w:val="24"/>
        </w:rPr>
        <w:t>, Moritz Fladung</w:t>
      </w:r>
      <w:r w:rsidR="00F40EF0">
        <w:rPr>
          <w:rFonts w:ascii="Arial" w:hAnsi="Arial" w:cs="Arial"/>
          <w:sz w:val="24"/>
          <w:szCs w:val="24"/>
        </w:rPr>
        <w:br/>
      </w:r>
      <w:r w:rsidR="00F40EF0">
        <w:rPr>
          <w:rFonts w:ascii="Arial" w:hAnsi="Arial" w:cs="Arial"/>
          <w:sz w:val="24"/>
          <w:szCs w:val="24"/>
        </w:rPr>
        <w:br/>
      </w:r>
      <w:r w:rsidR="00F40EF0" w:rsidRPr="00F40EF0">
        <w:rPr>
          <w:rFonts w:ascii="Arial" w:hAnsi="Arial" w:cs="Arial"/>
          <w:b/>
          <w:sz w:val="24"/>
          <w:szCs w:val="24"/>
        </w:rPr>
        <w:t>CN-Kader:</w:t>
      </w:r>
      <w:r w:rsidR="00F40EF0" w:rsidRPr="00F40EF0">
        <w:rPr>
          <w:rFonts w:ascii="Arial" w:hAnsi="Arial" w:cs="Arial"/>
          <w:b/>
          <w:sz w:val="24"/>
          <w:szCs w:val="24"/>
        </w:rPr>
        <w:br/>
      </w:r>
      <w:r w:rsidR="00F40EF0">
        <w:rPr>
          <w:rFonts w:ascii="Arial" w:hAnsi="Arial" w:cs="Arial"/>
          <w:sz w:val="24"/>
          <w:szCs w:val="24"/>
        </w:rPr>
        <w:br/>
        <w:t>Kajak:</w:t>
      </w:r>
      <w:r w:rsidR="00F40EF0">
        <w:rPr>
          <w:rFonts w:ascii="Arial" w:hAnsi="Arial" w:cs="Arial"/>
          <w:sz w:val="24"/>
          <w:szCs w:val="24"/>
        </w:rPr>
        <w:br/>
      </w:r>
      <w:r w:rsidR="00F40EF0">
        <w:rPr>
          <w:rFonts w:ascii="Arial" w:hAnsi="Arial" w:cs="Arial"/>
          <w:sz w:val="24"/>
          <w:szCs w:val="24"/>
        </w:rPr>
        <w:br/>
        <w:t xml:space="preserve">Nico Paufler, Lisa Köstle, Verena </w:t>
      </w:r>
      <w:proofErr w:type="spellStart"/>
      <w:r w:rsidR="00F40EF0">
        <w:rPr>
          <w:rFonts w:ascii="Arial" w:hAnsi="Arial" w:cs="Arial"/>
          <w:sz w:val="24"/>
          <w:szCs w:val="24"/>
        </w:rPr>
        <w:t>Sülzer</w:t>
      </w:r>
      <w:proofErr w:type="spellEnd"/>
      <w:r w:rsidR="00F40EF0">
        <w:rPr>
          <w:rFonts w:ascii="Arial" w:hAnsi="Arial" w:cs="Arial"/>
          <w:sz w:val="24"/>
          <w:szCs w:val="24"/>
        </w:rPr>
        <w:br/>
      </w:r>
      <w:r w:rsidR="00F40EF0">
        <w:rPr>
          <w:rFonts w:ascii="Arial" w:hAnsi="Arial" w:cs="Arial"/>
          <w:sz w:val="24"/>
          <w:szCs w:val="24"/>
        </w:rPr>
        <w:br/>
      </w:r>
      <w:proofErr w:type="spellStart"/>
      <w:r w:rsidR="00F40EF0">
        <w:rPr>
          <w:rFonts w:ascii="Arial" w:hAnsi="Arial" w:cs="Arial"/>
          <w:sz w:val="24"/>
          <w:szCs w:val="24"/>
        </w:rPr>
        <w:t>Canadier</w:t>
      </w:r>
      <w:proofErr w:type="spellEnd"/>
      <w:r w:rsidR="00F40EF0">
        <w:rPr>
          <w:rFonts w:ascii="Arial" w:hAnsi="Arial" w:cs="Arial"/>
          <w:sz w:val="24"/>
          <w:szCs w:val="24"/>
        </w:rPr>
        <w:t>:</w:t>
      </w:r>
      <w:r w:rsidR="00F40EF0">
        <w:rPr>
          <w:rFonts w:ascii="Arial" w:hAnsi="Arial" w:cs="Arial"/>
          <w:sz w:val="24"/>
          <w:szCs w:val="24"/>
        </w:rPr>
        <w:br/>
      </w:r>
      <w:r w:rsidR="00F40EF0">
        <w:rPr>
          <w:rFonts w:ascii="Arial" w:hAnsi="Arial" w:cs="Arial"/>
          <w:sz w:val="24"/>
          <w:szCs w:val="24"/>
        </w:rPr>
        <w:br/>
        <w:t>Lea Sophie Barth</w:t>
      </w:r>
      <w:r w:rsidR="00F40EF0">
        <w:rPr>
          <w:rFonts w:ascii="Arial" w:hAnsi="Arial" w:cs="Arial"/>
          <w:sz w:val="24"/>
          <w:szCs w:val="24"/>
        </w:rPr>
        <w:br/>
      </w:r>
      <w:r w:rsidR="00F40EF0">
        <w:rPr>
          <w:rFonts w:ascii="Arial" w:hAnsi="Arial" w:cs="Arial"/>
          <w:sz w:val="24"/>
          <w:szCs w:val="24"/>
        </w:rPr>
        <w:br/>
      </w:r>
      <w:r w:rsidR="00F40EF0" w:rsidRPr="00F40EF0">
        <w:rPr>
          <w:rFonts w:ascii="Arial" w:hAnsi="Arial" w:cs="Arial"/>
          <w:b/>
          <w:sz w:val="24"/>
          <w:szCs w:val="24"/>
        </w:rPr>
        <w:t>DC-Kader:</w:t>
      </w:r>
      <w:r w:rsidR="00F40EF0" w:rsidRPr="00F40EF0">
        <w:rPr>
          <w:rFonts w:ascii="Arial" w:hAnsi="Arial" w:cs="Arial"/>
          <w:b/>
          <w:sz w:val="24"/>
          <w:szCs w:val="24"/>
        </w:rPr>
        <w:br/>
      </w:r>
      <w:r w:rsidR="00F40EF0">
        <w:rPr>
          <w:rFonts w:ascii="Arial" w:hAnsi="Arial" w:cs="Arial"/>
          <w:sz w:val="24"/>
          <w:szCs w:val="24"/>
        </w:rPr>
        <w:br/>
        <w:t>Kajak:</w:t>
      </w:r>
      <w:r w:rsidR="00F40EF0">
        <w:rPr>
          <w:rFonts w:ascii="Arial" w:hAnsi="Arial" w:cs="Arial"/>
          <w:sz w:val="24"/>
          <w:szCs w:val="24"/>
        </w:rPr>
        <w:br/>
      </w:r>
      <w:r w:rsidR="00F40EF0">
        <w:rPr>
          <w:rFonts w:ascii="Arial" w:hAnsi="Arial" w:cs="Arial"/>
          <w:sz w:val="24"/>
          <w:szCs w:val="24"/>
        </w:rPr>
        <w:br/>
        <w:t>Valentin Schlesinger, Christopher Massini, Till Brüggemann, Ben Langenbeck, Yannick Kroener, Tobias Klaus, Raphael Lipinski</w:t>
      </w:r>
      <w:r w:rsidR="00F40EF0">
        <w:rPr>
          <w:rFonts w:ascii="Arial" w:hAnsi="Arial" w:cs="Arial"/>
          <w:sz w:val="24"/>
          <w:szCs w:val="24"/>
        </w:rPr>
        <w:br/>
      </w:r>
      <w:r w:rsidR="00F40EF0">
        <w:rPr>
          <w:rFonts w:ascii="Arial" w:hAnsi="Arial" w:cs="Arial"/>
          <w:sz w:val="24"/>
          <w:szCs w:val="24"/>
        </w:rPr>
        <w:br/>
      </w:r>
      <w:proofErr w:type="spellStart"/>
      <w:r w:rsidR="00F40EF0">
        <w:rPr>
          <w:rFonts w:ascii="Arial" w:hAnsi="Arial" w:cs="Arial"/>
          <w:sz w:val="24"/>
          <w:szCs w:val="24"/>
        </w:rPr>
        <w:t>Canadier</w:t>
      </w:r>
      <w:proofErr w:type="spellEnd"/>
      <w:r w:rsidR="00F40EF0">
        <w:rPr>
          <w:rFonts w:ascii="Arial" w:hAnsi="Arial" w:cs="Arial"/>
          <w:sz w:val="24"/>
          <w:szCs w:val="24"/>
        </w:rPr>
        <w:t>:</w:t>
      </w:r>
      <w:r w:rsidR="00F40EF0">
        <w:rPr>
          <w:rFonts w:ascii="Arial" w:hAnsi="Arial" w:cs="Arial"/>
          <w:sz w:val="24"/>
          <w:szCs w:val="24"/>
        </w:rPr>
        <w:br/>
      </w:r>
      <w:r w:rsidR="00F40EF0">
        <w:rPr>
          <w:rFonts w:ascii="Arial" w:hAnsi="Arial" w:cs="Arial"/>
          <w:sz w:val="24"/>
          <w:szCs w:val="24"/>
        </w:rPr>
        <w:br/>
        <w:t>./.</w:t>
      </w:r>
    </w:p>
    <w:p w:rsidR="00CA1809" w:rsidRDefault="00A27A55" w:rsidP="00944981">
      <w:pPr>
        <w:pStyle w:val="Listenabsatz"/>
        <w:rPr>
          <w:rFonts w:ascii="Arial" w:hAnsi="Arial" w:cs="Arial"/>
          <w:sz w:val="24"/>
          <w:szCs w:val="24"/>
        </w:rPr>
      </w:pPr>
      <w:r>
        <w:rPr>
          <w:rFonts w:ascii="Arial" w:hAnsi="Arial" w:cs="Arial"/>
          <w:sz w:val="24"/>
          <w:szCs w:val="24"/>
        </w:rPr>
        <w:br/>
      </w:r>
    </w:p>
    <w:p w:rsidR="00CA1809" w:rsidRDefault="00CA1809" w:rsidP="00944981">
      <w:pPr>
        <w:pStyle w:val="Listenabsatz"/>
        <w:rPr>
          <w:rFonts w:ascii="Arial" w:hAnsi="Arial" w:cs="Arial"/>
          <w:sz w:val="24"/>
          <w:szCs w:val="24"/>
        </w:rPr>
      </w:pPr>
    </w:p>
    <w:p w:rsidR="00CA1809" w:rsidRDefault="00CA1809" w:rsidP="00944981">
      <w:pPr>
        <w:pStyle w:val="Listenabsatz"/>
        <w:rPr>
          <w:rFonts w:ascii="Arial" w:hAnsi="Arial" w:cs="Arial"/>
          <w:sz w:val="24"/>
          <w:szCs w:val="24"/>
        </w:rPr>
      </w:pPr>
    </w:p>
    <w:p w:rsidR="00A27A55" w:rsidRDefault="00A27A55" w:rsidP="00944981">
      <w:pPr>
        <w:pStyle w:val="Listenabsatz"/>
        <w:rPr>
          <w:rFonts w:ascii="Arial" w:hAnsi="Arial" w:cs="Arial"/>
          <w:sz w:val="24"/>
          <w:szCs w:val="24"/>
        </w:rPr>
      </w:pPr>
      <w:r>
        <w:rPr>
          <w:rFonts w:ascii="Arial" w:hAnsi="Arial" w:cs="Arial"/>
          <w:sz w:val="24"/>
          <w:szCs w:val="24"/>
        </w:rPr>
        <w:br/>
      </w:r>
    </w:p>
    <w:p w:rsidR="00A27A55" w:rsidRDefault="00A27A55" w:rsidP="00A27A55">
      <w:pPr>
        <w:pStyle w:val="Listenabsatz"/>
        <w:numPr>
          <w:ilvl w:val="0"/>
          <w:numId w:val="2"/>
        </w:numPr>
        <w:rPr>
          <w:rFonts w:ascii="Arial" w:hAnsi="Arial" w:cs="Arial"/>
          <w:sz w:val="24"/>
          <w:szCs w:val="24"/>
        </w:rPr>
      </w:pPr>
      <w:r w:rsidRPr="00A27A55">
        <w:rPr>
          <w:rFonts w:ascii="Arial" w:hAnsi="Arial" w:cs="Arial"/>
          <w:b/>
          <w:sz w:val="24"/>
          <w:szCs w:val="24"/>
          <w:u w:val="single"/>
        </w:rPr>
        <w:lastRenderedPageBreak/>
        <w:t>Wettkampbestimmungen</w:t>
      </w:r>
      <w:r w:rsidRPr="00A27A55">
        <w:rPr>
          <w:rFonts w:ascii="Arial" w:hAnsi="Arial" w:cs="Arial"/>
          <w:b/>
          <w:sz w:val="24"/>
          <w:szCs w:val="24"/>
          <w:u w:val="single"/>
        </w:rPr>
        <w:br/>
      </w:r>
      <w:r w:rsidRPr="00A27A55">
        <w:rPr>
          <w:rFonts w:ascii="Arial" w:hAnsi="Arial" w:cs="Arial"/>
          <w:sz w:val="24"/>
          <w:szCs w:val="24"/>
        </w:rPr>
        <w:br/>
        <w:t>7.1. internationale WKB</w:t>
      </w:r>
      <w:r>
        <w:rPr>
          <w:rFonts w:ascii="Arial" w:hAnsi="Arial" w:cs="Arial"/>
          <w:sz w:val="24"/>
          <w:szCs w:val="24"/>
        </w:rPr>
        <w:t xml:space="preserve"> </w:t>
      </w:r>
      <w:r>
        <w:rPr>
          <w:rFonts w:ascii="Arial" w:hAnsi="Arial" w:cs="Arial"/>
          <w:sz w:val="24"/>
          <w:szCs w:val="24"/>
        </w:rPr>
        <w:br/>
      </w:r>
      <w:r>
        <w:rPr>
          <w:rFonts w:ascii="Arial" w:hAnsi="Arial" w:cs="Arial"/>
          <w:sz w:val="24"/>
          <w:szCs w:val="24"/>
        </w:rPr>
        <w:br/>
        <w:t>ohne Änderungen</w:t>
      </w:r>
      <w:r>
        <w:rPr>
          <w:rFonts w:ascii="Arial" w:hAnsi="Arial" w:cs="Arial"/>
          <w:sz w:val="24"/>
          <w:szCs w:val="24"/>
        </w:rPr>
        <w:br/>
      </w:r>
      <w:r>
        <w:rPr>
          <w:rFonts w:ascii="Arial" w:hAnsi="Arial" w:cs="Arial"/>
          <w:sz w:val="24"/>
          <w:szCs w:val="24"/>
        </w:rPr>
        <w:br/>
        <w:t>7.2. nationale WKB</w:t>
      </w:r>
      <w:r>
        <w:rPr>
          <w:rFonts w:ascii="Arial" w:hAnsi="Arial" w:cs="Arial"/>
          <w:sz w:val="24"/>
          <w:szCs w:val="24"/>
        </w:rPr>
        <w:br/>
      </w:r>
      <w:r w:rsidR="00D25F57">
        <w:rPr>
          <w:rFonts w:ascii="Arial" w:hAnsi="Arial" w:cs="Arial"/>
          <w:sz w:val="24"/>
          <w:szCs w:val="24"/>
        </w:rPr>
        <w:br/>
        <w:t>Die eingereichten Änderungsanträge wurden diskutiert und abgestimmt.</w:t>
      </w:r>
      <w:r w:rsidR="00396EAB">
        <w:rPr>
          <w:rFonts w:ascii="Arial" w:hAnsi="Arial" w:cs="Arial"/>
          <w:sz w:val="24"/>
          <w:szCs w:val="24"/>
        </w:rPr>
        <w:br/>
      </w:r>
      <w:r>
        <w:rPr>
          <w:rFonts w:ascii="Arial" w:hAnsi="Arial" w:cs="Arial"/>
          <w:sz w:val="24"/>
          <w:szCs w:val="24"/>
        </w:rPr>
        <w:br/>
        <w:t>7.3. Unterlagen/Infos für Kampfrichter</w:t>
      </w:r>
      <w:r>
        <w:rPr>
          <w:rFonts w:ascii="Arial" w:hAnsi="Arial" w:cs="Arial"/>
          <w:sz w:val="24"/>
          <w:szCs w:val="24"/>
        </w:rPr>
        <w:br/>
      </w:r>
      <w:r>
        <w:rPr>
          <w:rFonts w:ascii="Arial" w:hAnsi="Arial" w:cs="Arial"/>
          <w:sz w:val="24"/>
          <w:szCs w:val="24"/>
        </w:rPr>
        <w:br/>
        <w:t xml:space="preserve">Bernard Verhoef weist darauf hin, dass die aktuellen </w:t>
      </w:r>
      <w:proofErr w:type="spellStart"/>
      <w:r>
        <w:rPr>
          <w:rFonts w:ascii="Arial" w:hAnsi="Arial" w:cs="Arial"/>
          <w:sz w:val="24"/>
          <w:szCs w:val="24"/>
        </w:rPr>
        <w:t>WKBn</w:t>
      </w:r>
      <w:proofErr w:type="spellEnd"/>
      <w:r>
        <w:rPr>
          <w:rFonts w:ascii="Arial" w:hAnsi="Arial" w:cs="Arial"/>
          <w:sz w:val="24"/>
          <w:szCs w:val="24"/>
        </w:rPr>
        <w:t xml:space="preserve"> und alle wichtigen Infos unter nachfolgender Adresse zu finden sind:</w:t>
      </w:r>
      <w:r>
        <w:rPr>
          <w:rFonts w:ascii="Arial" w:hAnsi="Arial" w:cs="Arial"/>
          <w:sz w:val="24"/>
          <w:szCs w:val="24"/>
        </w:rPr>
        <w:br/>
      </w:r>
      <w:r>
        <w:rPr>
          <w:rFonts w:ascii="Arial" w:hAnsi="Arial" w:cs="Arial"/>
          <w:sz w:val="24"/>
          <w:szCs w:val="24"/>
        </w:rPr>
        <w:br/>
      </w:r>
      <w:hyperlink r:id="rId37" w:history="1">
        <w:r w:rsidRPr="00A27A55">
          <w:rPr>
            <w:rStyle w:val="Hyperlink"/>
            <w:rFonts w:ascii="Arial" w:hAnsi="Arial" w:cs="Arial"/>
            <w:color w:val="00B0F0"/>
            <w:sz w:val="24"/>
            <w:szCs w:val="24"/>
          </w:rPr>
          <w:t>http://kanu-wildwasser.de/index.php/service/kampfrichter</w:t>
        </w:r>
      </w:hyperlink>
      <w:r>
        <w:rPr>
          <w:rFonts w:ascii="Arial" w:hAnsi="Arial" w:cs="Arial"/>
          <w:sz w:val="24"/>
          <w:szCs w:val="24"/>
        </w:rPr>
        <w:br/>
      </w:r>
      <w:r>
        <w:rPr>
          <w:rFonts w:ascii="Arial" w:hAnsi="Arial" w:cs="Arial"/>
          <w:sz w:val="24"/>
          <w:szCs w:val="24"/>
        </w:rPr>
        <w:br/>
        <w:t>Die Zugangsdaten für den geschlossenen Bereich können online abgerufen werden.</w:t>
      </w:r>
      <w:r>
        <w:rPr>
          <w:rFonts w:ascii="Arial" w:hAnsi="Arial" w:cs="Arial"/>
          <w:sz w:val="24"/>
          <w:szCs w:val="24"/>
        </w:rPr>
        <w:br/>
      </w:r>
      <w:bookmarkStart w:id="0" w:name="_GoBack"/>
      <w:bookmarkEnd w:id="0"/>
      <w:r>
        <w:rPr>
          <w:rFonts w:ascii="Arial" w:hAnsi="Arial" w:cs="Arial"/>
          <w:sz w:val="24"/>
          <w:szCs w:val="24"/>
        </w:rPr>
        <w:br/>
      </w:r>
      <w:r>
        <w:rPr>
          <w:rFonts w:ascii="Arial" w:hAnsi="Arial" w:cs="Arial"/>
          <w:noProof/>
          <w:sz w:val="24"/>
          <w:szCs w:val="24"/>
          <w:lang w:eastAsia="de-DE"/>
        </w:rPr>
        <w:drawing>
          <wp:inline distT="0" distB="0" distL="0" distR="0">
            <wp:extent cx="2800350" cy="1800225"/>
            <wp:effectExtent l="19050" t="0" r="0" b="0"/>
            <wp:docPr id="49"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8" cstate="print"/>
                    <a:srcRect/>
                    <a:stretch>
                      <a:fillRect/>
                    </a:stretch>
                  </pic:blipFill>
                  <pic:spPr bwMode="auto">
                    <a:xfrm>
                      <a:off x="0" y="0"/>
                      <a:ext cx="2800350" cy="1800225"/>
                    </a:xfrm>
                    <a:prstGeom prst="rect">
                      <a:avLst/>
                    </a:prstGeom>
                    <a:noFill/>
                    <a:ln w="9525">
                      <a:noFill/>
                      <a:miter lim="800000"/>
                      <a:headEnd/>
                      <a:tailEnd/>
                    </a:ln>
                  </pic:spPr>
                </pic:pic>
              </a:graphicData>
            </a:graphic>
          </wp:inline>
        </w:drawing>
      </w:r>
      <w:r w:rsidR="00C77605">
        <w:rPr>
          <w:rFonts w:ascii="Arial" w:hAnsi="Arial" w:cs="Arial"/>
          <w:sz w:val="24"/>
          <w:szCs w:val="24"/>
        </w:rPr>
        <w:br/>
        <w:t>7.4. Anträge an den</w:t>
      </w:r>
      <w:r w:rsidR="00D25F57">
        <w:rPr>
          <w:rFonts w:ascii="Arial" w:hAnsi="Arial" w:cs="Arial"/>
          <w:sz w:val="24"/>
          <w:szCs w:val="24"/>
        </w:rPr>
        <w:t xml:space="preserve"> VA</w:t>
      </w:r>
      <w:r w:rsidR="00D25F57">
        <w:rPr>
          <w:rFonts w:ascii="Arial" w:hAnsi="Arial" w:cs="Arial"/>
          <w:sz w:val="24"/>
          <w:szCs w:val="24"/>
        </w:rPr>
        <w:br/>
      </w:r>
      <w:r w:rsidR="00D25F57">
        <w:rPr>
          <w:rFonts w:ascii="Arial" w:hAnsi="Arial" w:cs="Arial"/>
          <w:sz w:val="24"/>
          <w:szCs w:val="24"/>
        </w:rPr>
        <w:br/>
      </w:r>
      <w:r w:rsidR="00C77605">
        <w:rPr>
          <w:rFonts w:ascii="Arial" w:hAnsi="Arial" w:cs="Arial"/>
          <w:color w:val="00B050"/>
          <w:sz w:val="24"/>
          <w:szCs w:val="24"/>
        </w:rPr>
        <w:t>Folgenden Anträge und Beschlüsse wurden diskutiert und einstimmig abgestimmt:</w:t>
      </w:r>
      <w:r w:rsidR="00C77605">
        <w:rPr>
          <w:rFonts w:ascii="Arial" w:hAnsi="Arial" w:cs="Arial"/>
          <w:color w:val="00B050"/>
          <w:sz w:val="24"/>
          <w:szCs w:val="24"/>
        </w:rPr>
        <w:br/>
      </w:r>
      <w:r w:rsidR="00C77605">
        <w:rPr>
          <w:rFonts w:ascii="Arial" w:hAnsi="Arial" w:cs="Arial"/>
          <w:color w:val="00B050"/>
          <w:sz w:val="24"/>
          <w:szCs w:val="24"/>
        </w:rPr>
        <w:br/>
      </w:r>
      <w:r w:rsidR="00C77605" w:rsidRPr="006E5F6F">
        <w:rPr>
          <w:rFonts w:ascii="Arial" w:hAnsi="Arial" w:cs="Arial"/>
          <w:sz w:val="24"/>
          <w:szCs w:val="24"/>
        </w:rPr>
        <w:object w:dxaOrig="1531" w:dyaOrig="990">
          <v:shape id="_x0000_i1038" type="#_x0000_t75" style="width:76.4pt;height:49.45pt" o:ole="">
            <v:imagedata r:id="rId39" o:title=""/>
          </v:shape>
          <o:OLEObject Type="Embed" ProgID="AcroExch.Document.11" ShapeID="_x0000_i1038" DrawAspect="Icon" ObjectID="_1508320406" r:id="rId40"/>
        </w:object>
      </w:r>
      <w:r w:rsidR="00C77605" w:rsidRPr="006E5F6F">
        <w:rPr>
          <w:rFonts w:ascii="Arial" w:hAnsi="Arial" w:cs="Arial"/>
          <w:sz w:val="24"/>
          <w:szCs w:val="24"/>
        </w:rPr>
        <w:object w:dxaOrig="1531" w:dyaOrig="990">
          <v:shape id="_x0000_i1039" type="#_x0000_t75" style="width:76.4pt;height:49.45pt" o:ole="">
            <v:imagedata r:id="rId41" o:title=""/>
          </v:shape>
          <o:OLEObject Type="Embed" ProgID="AcroExch.Document.11" ShapeID="_x0000_i1039" DrawAspect="Icon" ObjectID="_1508320407" r:id="rId42"/>
        </w:object>
      </w:r>
      <w:r w:rsidR="00D07F0F">
        <w:rPr>
          <w:rFonts w:ascii="Arial" w:hAnsi="Arial" w:cs="Arial"/>
          <w:sz w:val="24"/>
          <w:szCs w:val="24"/>
        </w:rPr>
        <w:br/>
      </w:r>
      <w:r w:rsidR="00D07F0F">
        <w:rPr>
          <w:rFonts w:ascii="Arial" w:hAnsi="Arial" w:cs="Arial"/>
          <w:sz w:val="24"/>
          <w:szCs w:val="24"/>
        </w:rPr>
        <w:br/>
      </w:r>
    </w:p>
    <w:p w:rsidR="00D07F0F" w:rsidRDefault="00D07F0F" w:rsidP="00A27A55">
      <w:pPr>
        <w:pStyle w:val="Listenabsatz"/>
        <w:numPr>
          <w:ilvl w:val="0"/>
          <w:numId w:val="2"/>
        </w:numPr>
        <w:rPr>
          <w:rFonts w:ascii="Arial" w:hAnsi="Arial" w:cs="Arial"/>
          <w:sz w:val="24"/>
          <w:szCs w:val="24"/>
        </w:rPr>
      </w:pPr>
      <w:r w:rsidRPr="00D07F0F">
        <w:rPr>
          <w:rFonts w:ascii="Arial" w:hAnsi="Arial" w:cs="Arial"/>
          <w:b/>
          <w:sz w:val="24"/>
          <w:szCs w:val="24"/>
          <w:u w:val="single"/>
        </w:rPr>
        <w:lastRenderedPageBreak/>
        <w:t>Organisationsstruktur Ressort Wildwasserrennsport</w:t>
      </w:r>
      <w:r w:rsidRPr="00D07F0F">
        <w:rPr>
          <w:rFonts w:ascii="Arial" w:hAnsi="Arial" w:cs="Arial"/>
          <w:b/>
          <w:sz w:val="24"/>
          <w:szCs w:val="24"/>
          <w:u w:val="single"/>
        </w:rPr>
        <w:br/>
      </w:r>
      <w:r w:rsidRPr="00D07F0F">
        <w:rPr>
          <w:rFonts w:ascii="Arial" w:hAnsi="Arial" w:cs="Arial"/>
          <w:sz w:val="24"/>
          <w:szCs w:val="24"/>
        </w:rPr>
        <w:br/>
      </w:r>
      <w:r>
        <w:rPr>
          <w:rFonts w:ascii="Arial" w:hAnsi="Arial" w:cs="Arial"/>
          <w:sz w:val="24"/>
          <w:szCs w:val="24"/>
        </w:rPr>
        <w:t xml:space="preserve">Achim Overbeck gibt einen Überblick über die Organisationsstruktur im Ressort Wildwasserrennsport vor dem Hintergrund der Forderung des Bayrischen Kanu Verbandes bezüglich eines „Sitzes“ im Trainerrat durch einen Trainer aus den „Südverbänden“. </w:t>
      </w:r>
      <w:r>
        <w:rPr>
          <w:rFonts w:ascii="Arial" w:hAnsi="Arial" w:cs="Arial"/>
          <w:sz w:val="24"/>
          <w:szCs w:val="24"/>
        </w:rPr>
        <w:br/>
        <w:t>Vorschlag von Hans Frait: Berthold Barthel</w:t>
      </w:r>
      <w:r>
        <w:rPr>
          <w:rFonts w:ascii="Arial" w:hAnsi="Arial" w:cs="Arial"/>
          <w:sz w:val="24"/>
          <w:szCs w:val="24"/>
        </w:rPr>
        <w:br/>
      </w:r>
      <w:r>
        <w:rPr>
          <w:rFonts w:ascii="Arial" w:hAnsi="Arial" w:cs="Arial"/>
          <w:sz w:val="24"/>
          <w:szCs w:val="24"/>
        </w:rPr>
        <w:br/>
        <w:t xml:space="preserve">Ressortleiter und Bundestrainer können sich eine Zusammenarbeit mit Berthold Barthel durchaus vorstellen, allerdings lehnt Berthold Barthel eine Berufung in den Trainerrat ab. Er sieht sich nicht in der Lage, weitere Ämter zu begleiten. </w:t>
      </w:r>
      <w:r w:rsidR="002B0A4C">
        <w:rPr>
          <w:rFonts w:ascii="Arial" w:hAnsi="Arial" w:cs="Arial"/>
          <w:sz w:val="24"/>
          <w:szCs w:val="24"/>
        </w:rPr>
        <w:br/>
      </w:r>
    </w:p>
    <w:p w:rsidR="002B0A4C" w:rsidRDefault="002B0A4C" w:rsidP="00A27A55">
      <w:pPr>
        <w:pStyle w:val="Listenabsatz"/>
        <w:numPr>
          <w:ilvl w:val="0"/>
          <w:numId w:val="2"/>
        </w:numPr>
        <w:rPr>
          <w:rFonts w:ascii="Arial" w:hAnsi="Arial" w:cs="Arial"/>
          <w:sz w:val="24"/>
          <w:szCs w:val="24"/>
        </w:rPr>
      </w:pPr>
      <w:r w:rsidRPr="002B0A4C">
        <w:rPr>
          <w:rFonts w:ascii="Arial" w:hAnsi="Arial" w:cs="Arial"/>
          <w:b/>
          <w:sz w:val="24"/>
          <w:szCs w:val="24"/>
          <w:u w:val="single"/>
        </w:rPr>
        <w:t>Wildwasser Förder Club – WFC</w:t>
      </w:r>
      <w:r w:rsidRPr="002B0A4C">
        <w:rPr>
          <w:rFonts w:ascii="Arial" w:hAnsi="Arial" w:cs="Arial"/>
          <w:b/>
          <w:sz w:val="24"/>
          <w:szCs w:val="24"/>
          <w:u w:val="single"/>
        </w:rPr>
        <w:br/>
      </w:r>
      <w:r>
        <w:rPr>
          <w:rFonts w:ascii="Arial" w:hAnsi="Arial" w:cs="Arial"/>
          <w:sz w:val="24"/>
          <w:szCs w:val="24"/>
        </w:rPr>
        <w:br/>
        <w:t xml:space="preserve">Olaf von Hartz und Matthias Eckert stellen die aktuelle Situation im WFC vor. Mitglieder und </w:t>
      </w:r>
      <w:r w:rsidR="00427C40">
        <w:rPr>
          <w:rFonts w:ascii="Arial" w:hAnsi="Arial" w:cs="Arial"/>
          <w:sz w:val="24"/>
          <w:szCs w:val="24"/>
        </w:rPr>
        <w:t>Einnahmen</w:t>
      </w:r>
      <w:r>
        <w:rPr>
          <w:rFonts w:ascii="Arial" w:hAnsi="Arial" w:cs="Arial"/>
          <w:sz w:val="24"/>
          <w:szCs w:val="24"/>
        </w:rPr>
        <w:t xml:space="preserve"> sind rückläufig.</w:t>
      </w:r>
      <w:r>
        <w:rPr>
          <w:rFonts w:ascii="Arial" w:hAnsi="Arial" w:cs="Arial"/>
          <w:sz w:val="24"/>
          <w:szCs w:val="24"/>
        </w:rPr>
        <w:br/>
      </w:r>
      <w:r>
        <w:rPr>
          <w:rFonts w:ascii="Arial" w:hAnsi="Arial" w:cs="Arial"/>
          <w:sz w:val="24"/>
          <w:szCs w:val="24"/>
        </w:rPr>
        <w:br/>
        <w:t>Alle Anwesenden sind aufgefordert, in ihren Verbänden neue Mitglieder zu akquirieren. Dazu soll geprüft werden, ob den Fachwarten die Mitgliederliste des WFC zur Verfügung gestellt werden kann.</w:t>
      </w:r>
      <w:r>
        <w:rPr>
          <w:rFonts w:ascii="Arial" w:hAnsi="Arial" w:cs="Arial"/>
          <w:sz w:val="24"/>
          <w:szCs w:val="24"/>
        </w:rPr>
        <w:br/>
      </w:r>
      <w:r>
        <w:rPr>
          <w:rFonts w:ascii="Arial" w:hAnsi="Arial" w:cs="Arial"/>
          <w:sz w:val="24"/>
          <w:szCs w:val="24"/>
        </w:rPr>
        <w:br/>
        <w:t xml:space="preserve">Eine Möglichkeit, die Kasse </w:t>
      </w:r>
      <w:r w:rsidR="00427C40">
        <w:rPr>
          <w:rFonts w:ascii="Arial" w:hAnsi="Arial" w:cs="Arial"/>
          <w:sz w:val="24"/>
          <w:szCs w:val="24"/>
        </w:rPr>
        <w:t>wieder zu füllen, sieht man z. B. in einem „Soli-Beitrag“. Z. B. könnte ein Teil der Startgelder an den WFC abgeführt werden.</w:t>
      </w:r>
      <w:r w:rsidR="00427C40">
        <w:rPr>
          <w:rFonts w:ascii="Arial" w:hAnsi="Arial" w:cs="Arial"/>
          <w:sz w:val="24"/>
          <w:szCs w:val="24"/>
        </w:rPr>
        <w:br/>
      </w:r>
      <w:r w:rsidR="00427C40">
        <w:rPr>
          <w:rFonts w:ascii="Arial" w:hAnsi="Arial" w:cs="Arial"/>
          <w:sz w:val="24"/>
          <w:szCs w:val="24"/>
        </w:rPr>
        <w:br/>
        <w:t>Die Suche nach Sponsoren gestaltet sich schwierig, aber man ist auf einem guten Weg! Dabei wird aber auch die Unterstützung insbesondere der Nationalfahrer erforderlich. Diese müssen ggf. Werbeflächen auf ihrem Equipment zur Verfügung stellen.</w:t>
      </w:r>
      <w:r w:rsidR="00427C40">
        <w:rPr>
          <w:rFonts w:ascii="Arial" w:hAnsi="Arial" w:cs="Arial"/>
          <w:sz w:val="24"/>
          <w:szCs w:val="24"/>
        </w:rPr>
        <w:br/>
      </w:r>
      <w:r w:rsidR="00427C40">
        <w:rPr>
          <w:rFonts w:ascii="Arial" w:hAnsi="Arial" w:cs="Arial"/>
          <w:sz w:val="24"/>
          <w:szCs w:val="24"/>
        </w:rPr>
        <w:br/>
        <w:t>Harald Piaskowski erläutert, dass Startnummern der beste Werbeträger sind. Ggf. kann ein Sponsor für einen Startnummernsatz gefunden werden.</w:t>
      </w:r>
      <w:r w:rsidR="00427C40">
        <w:rPr>
          <w:rFonts w:ascii="Arial" w:hAnsi="Arial" w:cs="Arial"/>
          <w:sz w:val="24"/>
          <w:szCs w:val="24"/>
        </w:rPr>
        <w:br/>
      </w:r>
      <w:r w:rsidR="00427C40">
        <w:rPr>
          <w:rFonts w:ascii="Arial" w:hAnsi="Arial" w:cs="Arial"/>
          <w:sz w:val="24"/>
          <w:szCs w:val="24"/>
        </w:rPr>
        <w:br/>
        <w:t>Keinesfalls sollen in Zukunft noch WFC-Produkte einkauft werden (Kalender, Shirts, etc.). Vielmehr ist das erklärte Ziel, dass solche Fanartikel von Sponsoren gestellt und günstig an die Mitglieder abgegeben werden.</w:t>
      </w:r>
      <w:r w:rsidR="00427C40">
        <w:rPr>
          <w:rFonts w:ascii="Arial" w:hAnsi="Arial" w:cs="Arial"/>
          <w:sz w:val="24"/>
          <w:szCs w:val="24"/>
        </w:rPr>
        <w:br/>
      </w:r>
      <w:r w:rsidR="00427C40">
        <w:rPr>
          <w:rFonts w:ascii="Arial" w:hAnsi="Arial" w:cs="Arial"/>
          <w:sz w:val="24"/>
          <w:szCs w:val="24"/>
        </w:rPr>
        <w:br/>
      </w:r>
      <w:r w:rsidR="00427C40">
        <w:rPr>
          <w:rFonts w:ascii="Arial" w:hAnsi="Arial" w:cs="Arial"/>
          <w:sz w:val="24"/>
          <w:szCs w:val="24"/>
        </w:rPr>
        <w:br/>
      </w:r>
    </w:p>
    <w:p w:rsidR="009D2411" w:rsidRDefault="00427C40" w:rsidP="009D2411">
      <w:pPr>
        <w:pStyle w:val="Listenabsatz"/>
        <w:numPr>
          <w:ilvl w:val="0"/>
          <w:numId w:val="2"/>
        </w:numPr>
        <w:rPr>
          <w:rFonts w:ascii="Arial" w:hAnsi="Arial" w:cs="Arial"/>
          <w:sz w:val="24"/>
          <w:szCs w:val="24"/>
        </w:rPr>
      </w:pPr>
      <w:r>
        <w:rPr>
          <w:rFonts w:ascii="Arial" w:hAnsi="Arial" w:cs="Arial"/>
          <w:sz w:val="24"/>
          <w:szCs w:val="24"/>
        </w:rPr>
        <w:lastRenderedPageBreak/>
        <w:t xml:space="preserve"> Verschiedenes:</w:t>
      </w:r>
      <w:r>
        <w:rPr>
          <w:rFonts w:ascii="Arial" w:hAnsi="Arial" w:cs="Arial"/>
          <w:sz w:val="24"/>
          <w:szCs w:val="24"/>
        </w:rPr>
        <w:br/>
      </w:r>
      <w:r>
        <w:rPr>
          <w:rFonts w:ascii="Arial" w:hAnsi="Arial" w:cs="Arial"/>
          <w:sz w:val="24"/>
          <w:szCs w:val="24"/>
        </w:rPr>
        <w:br/>
      </w:r>
      <w:r w:rsidR="00AE0532">
        <w:rPr>
          <w:rFonts w:ascii="Arial" w:hAnsi="Arial" w:cs="Arial"/>
          <w:sz w:val="24"/>
          <w:szCs w:val="24"/>
        </w:rPr>
        <w:t xml:space="preserve">10.1. </w:t>
      </w:r>
      <w:r>
        <w:rPr>
          <w:rFonts w:ascii="Arial" w:hAnsi="Arial" w:cs="Arial"/>
          <w:sz w:val="24"/>
          <w:szCs w:val="24"/>
        </w:rPr>
        <w:t>Achim Overbeck stellt das DKV-Portal „Registrierung“ vor.</w:t>
      </w:r>
      <w:r>
        <w:rPr>
          <w:rFonts w:ascii="Arial" w:hAnsi="Arial" w:cs="Arial"/>
          <w:sz w:val="24"/>
          <w:szCs w:val="24"/>
        </w:rPr>
        <w:br/>
      </w:r>
      <w:hyperlink r:id="rId43" w:history="1">
        <w:r w:rsidRPr="00427C40">
          <w:rPr>
            <w:rStyle w:val="Hyperlink"/>
            <w:rFonts w:ascii="Arial" w:hAnsi="Arial" w:cs="Arial"/>
            <w:color w:val="00B0F0"/>
            <w:sz w:val="24"/>
            <w:szCs w:val="24"/>
          </w:rPr>
          <w:t>www.dkv-datenbank.de</w:t>
        </w:r>
      </w:hyperlink>
      <w:r w:rsidRPr="00427C40">
        <w:rPr>
          <w:rFonts w:ascii="Arial" w:hAnsi="Arial" w:cs="Arial"/>
          <w:color w:val="00B0F0"/>
          <w:sz w:val="24"/>
          <w:szCs w:val="24"/>
        </w:rPr>
        <w:t xml:space="preserve"> </w:t>
      </w:r>
      <w:r w:rsidRPr="00427C40">
        <w:rPr>
          <w:rFonts w:ascii="Arial" w:hAnsi="Arial" w:cs="Arial"/>
          <w:color w:val="00B0F0"/>
          <w:sz w:val="24"/>
          <w:szCs w:val="24"/>
        </w:rPr>
        <w:br/>
      </w:r>
      <w:r>
        <w:rPr>
          <w:rFonts w:ascii="Arial" w:hAnsi="Arial" w:cs="Arial"/>
          <w:sz w:val="24"/>
          <w:szCs w:val="24"/>
        </w:rPr>
        <w:br/>
      </w:r>
      <w:r w:rsidRPr="00427C40">
        <w:rPr>
          <w:rFonts w:ascii="Arial" w:hAnsi="Arial" w:cs="Arial"/>
          <w:noProof/>
          <w:sz w:val="24"/>
          <w:szCs w:val="24"/>
          <w:lang w:eastAsia="de-DE"/>
        </w:rPr>
        <w:drawing>
          <wp:inline distT="0" distB="0" distL="0" distR="0">
            <wp:extent cx="2727023" cy="3864497"/>
            <wp:effectExtent l="19050" t="0" r="0" b="0"/>
            <wp:docPr id="4" name="Bild 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rotWithShape="1">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8428" t="16592" r="32149" b="25893"/>
                    <a:stretch/>
                  </pic:blipFill>
                  <pic:spPr bwMode="auto">
                    <a:xfrm>
                      <a:off x="0" y="0"/>
                      <a:ext cx="2727023" cy="3864497"/>
                    </a:xfrm>
                    <a:prstGeom prst="rect">
                      <a:avLst/>
                    </a:prstGeom>
                    <a:noFill/>
                    <a:ln>
                      <a:noFill/>
                    </a:ln>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solidFill>
                            <a:schemeClr val="accent1"/>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w="9525">
                          <a:solidFill>
                            <a:schemeClr val="tx1"/>
                          </a:solidFill>
                          <a:miter lim="800000"/>
                          <a:headEnd/>
                          <a:tailEnd/>
                        </a14:hiddenLine>
                      </a:ext>
                    </a:extLst>
                  </pic:spPr>
                </pic:pic>
              </a:graphicData>
            </a:graphic>
          </wp:inline>
        </w:drawing>
      </w:r>
      <w:r>
        <w:rPr>
          <w:rFonts w:ascii="Arial" w:hAnsi="Arial" w:cs="Arial"/>
          <w:sz w:val="24"/>
          <w:szCs w:val="24"/>
        </w:rPr>
        <w:br/>
      </w:r>
      <w:r>
        <w:rPr>
          <w:rFonts w:ascii="Arial" w:hAnsi="Arial" w:cs="Arial"/>
          <w:sz w:val="24"/>
          <w:szCs w:val="24"/>
        </w:rPr>
        <w:br/>
      </w:r>
      <w:r w:rsidR="00AE0532">
        <w:rPr>
          <w:rFonts w:ascii="Arial" w:hAnsi="Arial" w:cs="Arial"/>
          <w:sz w:val="24"/>
          <w:szCs w:val="24"/>
        </w:rPr>
        <w:t xml:space="preserve">10.2. </w:t>
      </w:r>
      <w:r>
        <w:rPr>
          <w:rFonts w:ascii="Arial" w:hAnsi="Arial" w:cs="Arial"/>
          <w:sz w:val="24"/>
          <w:szCs w:val="24"/>
        </w:rPr>
        <w:t>Zeitungsberichte:</w:t>
      </w:r>
      <w:r>
        <w:rPr>
          <w:rFonts w:ascii="Arial" w:hAnsi="Arial" w:cs="Arial"/>
          <w:sz w:val="24"/>
          <w:szCs w:val="24"/>
        </w:rPr>
        <w:br/>
      </w:r>
      <w:r>
        <w:rPr>
          <w:rFonts w:ascii="Arial" w:hAnsi="Arial" w:cs="Arial"/>
          <w:sz w:val="24"/>
          <w:szCs w:val="24"/>
        </w:rPr>
        <w:br/>
        <w:t xml:space="preserve">Alle Landesverbands- und Vereinsvertreter werden gebeten, Zeitungsberichte zu scannen und an Achim Overbeck zu schicken. </w:t>
      </w:r>
      <w:r w:rsidR="00AE0532">
        <w:rPr>
          <w:rFonts w:ascii="Arial" w:hAnsi="Arial" w:cs="Arial"/>
          <w:sz w:val="24"/>
          <w:szCs w:val="24"/>
        </w:rPr>
        <w:br/>
      </w:r>
      <w:r w:rsidR="00AE0532" w:rsidRPr="00AE0532">
        <w:rPr>
          <w:rFonts w:ascii="Arial" w:hAnsi="Arial" w:cs="Arial"/>
          <w:color w:val="00B050"/>
          <w:sz w:val="24"/>
          <w:szCs w:val="24"/>
        </w:rPr>
        <w:t>Name der Datei: YYMMDD „Name der Zeitung“</w:t>
      </w:r>
      <w:r w:rsidRPr="00AE0532">
        <w:rPr>
          <w:rFonts w:ascii="Arial" w:hAnsi="Arial" w:cs="Arial"/>
          <w:color w:val="00B050"/>
          <w:sz w:val="24"/>
          <w:szCs w:val="24"/>
        </w:rPr>
        <w:br/>
      </w:r>
      <w:r w:rsidR="00AE0532">
        <w:rPr>
          <w:rFonts w:ascii="Arial" w:hAnsi="Arial" w:cs="Arial"/>
          <w:sz w:val="24"/>
          <w:szCs w:val="24"/>
        </w:rPr>
        <w:br/>
        <w:t xml:space="preserve">Siehe </w:t>
      </w:r>
      <w:hyperlink r:id="rId45" w:history="1">
        <w:r w:rsidR="00AE0532" w:rsidRPr="00AE0532">
          <w:rPr>
            <w:rStyle w:val="Hyperlink"/>
            <w:rFonts w:ascii="Arial" w:hAnsi="Arial" w:cs="Arial"/>
            <w:color w:val="00B0F0"/>
            <w:sz w:val="24"/>
            <w:szCs w:val="24"/>
          </w:rPr>
          <w:t>http://kanu-wildwasser.de/index.php/presse</w:t>
        </w:r>
      </w:hyperlink>
      <w:r w:rsidR="00AE0532">
        <w:rPr>
          <w:rFonts w:ascii="Arial" w:hAnsi="Arial" w:cs="Arial"/>
          <w:sz w:val="24"/>
          <w:szCs w:val="24"/>
        </w:rPr>
        <w:br/>
      </w:r>
      <w:r w:rsidR="00AE0532">
        <w:rPr>
          <w:rFonts w:ascii="Arial" w:hAnsi="Arial" w:cs="Arial"/>
          <w:sz w:val="24"/>
          <w:szCs w:val="24"/>
        </w:rPr>
        <w:br/>
        <w:t>10.3. DKV-Fachwartetagung 2016</w:t>
      </w:r>
      <w:r w:rsidR="00AE0532">
        <w:rPr>
          <w:rFonts w:ascii="Arial" w:hAnsi="Arial" w:cs="Arial"/>
          <w:sz w:val="24"/>
          <w:szCs w:val="24"/>
        </w:rPr>
        <w:br/>
      </w:r>
      <w:r w:rsidR="00AE0532">
        <w:rPr>
          <w:rFonts w:ascii="Arial" w:hAnsi="Arial" w:cs="Arial"/>
          <w:sz w:val="24"/>
          <w:szCs w:val="24"/>
        </w:rPr>
        <w:br/>
        <w:t xml:space="preserve">Wiesbaden – </w:t>
      </w:r>
      <w:r w:rsidR="00AE0532" w:rsidRPr="00AE0532">
        <w:rPr>
          <w:rFonts w:ascii="Arial" w:hAnsi="Arial" w:cs="Arial"/>
          <w:b/>
          <w:sz w:val="24"/>
          <w:szCs w:val="24"/>
          <w:u w:val="single"/>
        </w:rPr>
        <w:t>Sonntag</w:t>
      </w:r>
      <w:r w:rsidR="00AE0532">
        <w:rPr>
          <w:rFonts w:ascii="Arial" w:hAnsi="Arial" w:cs="Arial"/>
          <w:sz w:val="24"/>
          <w:szCs w:val="24"/>
        </w:rPr>
        <w:t xml:space="preserve"> den 09.10.2016 – bitte den Termin notieren!</w:t>
      </w:r>
      <w:r w:rsidR="00AE0532">
        <w:rPr>
          <w:rFonts w:ascii="Arial" w:hAnsi="Arial" w:cs="Arial"/>
          <w:sz w:val="24"/>
          <w:szCs w:val="24"/>
        </w:rPr>
        <w:br/>
      </w:r>
      <w:r w:rsidR="00AE0532">
        <w:rPr>
          <w:rFonts w:ascii="Arial" w:hAnsi="Arial" w:cs="Arial"/>
          <w:sz w:val="24"/>
          <w:szCs w:val="24"/>
        </w:rPr>
        <w:br/>
      </w:r>
      <w:r w:rsidR="00AE0532">
        <w:rPr>
          <w:rFonts w:ascii="Arial" w:hAnsi="Arial" w:cs="Arial"/>
          <w:sz w:val="24"/>
          <w:szCs w:val="24"/>
        </w:rPr>
        <w:br/>
      </w:r>
      <w:r>
        <w:rPr>
          <w:rFonts w:ascii="Arial" w:hAnsi="Arial" w:cs="Arial"/>
          <w:sz w:val="24"/>
          <w:szCs w:val="24"/>
        </w:rPr>
        <w:br/>
      </w:r>
      <w:r w:rsidR="00CA1809">
        <w:rPr>
          <w:rFonts w:ascii="Arial" w:hAnsi="Arial" w:cs="Arial"/>
          <w:sz w:val="24"/>
          <w:szCs w:val="24"/>
        </w:rPr>
        <w:lastRenderedPageBreak/>
        <w:t>10.4</w:t>
      </w:r>
      <w:r w:rsidR="00AE0532">
        <w:rPr>
          <w:rFonts w:ascii="Arial" w:hAnsi="Arial" w:cs="Arial"/>
          <w:sz w:val="24"/>
          <w:szCs w:val="24"/>
        </w:rPr>
        <w:t>. neue Wettkampfstrecken</w:t>
      </w:r>
      <w:r w:rsidR="00AE0532">
        <w:rPr>
          <w:rFonts w:ascii="Arial" w:hAnsi="Arial" w:cs="Arial"/>
          <w:sz w:val="24"/>
          <w:szCs w:val="24"/>
        </w:rPr>
        <w:br/>
      </w:r>
      <w:r w:rsidR="00AE0532">
        <w:rPr>
          <w:rFonts w:ascii="Arial" w:hAnsi="Arial" w:cs="Arial"/>
          <w:sz w:val="24"/>
          <w:szCs w:val="24"/>
        </w:rPr>
        <w:br/>
        <w:t xml:space="preserve">Berthold Barthel und Oskar </w:t>
      </w:r>
      <w:proofErr w:type="spellStart"/>
      <w:r w:rsidR="00AE0532">
        <w:rPr>
          <w:rFonts w:ascii="Arial" w:hAnsi="Arial" w:cs="Arial"/>
          <w:sz w:val="24"/>
          <w:szCs w:val="24"/>
        </w:rPr>
        <w:t>Kowalcyk</w:t>
      </w:r>
      <w:proofErr w:type="spellEnd"/>
      <w:r w:rsidR="00AE0532">
        <w:rPr>
          <w:rFonts w:ascii="Arial" w:hAnsi="Arial" w:cs="Arial"/>
          <w:sz w:val="24"/>
          <w:szCs w:val="24"/>
        </w:rPr>
        <w:t xml:space="preserve"> prüfen, ob künftig ggf. ein Sprintrennen in </w:t>
      </w:r>
      <w:proofErr w:type="spellStart"/>
      <w:r w:rsidR="00AE0532">
        <w:rPr>
          <w:rFonts w:ascii="Arial" w:hAnsi="Arial" w:cs="Arial"/>
          <w:sz w:val="24"/>
          <w:szCs w:val="24"/>
        </w:rPr>
        <w:t>Hüningen</w:t>
      </w:r>
      <w:proofErr w:type="spellEnd"/>
      <w:r w:rsidR="00AE0532">
        <w:rPr>
          <w:rFonts w:ascii="Arial" w:hAnsi="Arial" w:cs="Arial"/>
          <w:sz w:val="24"/>
          <w:szCs w:val="24"/>
        </w:rPr>
        <w:t xml:space="preserve"> veranstaltet werden kann (Termine, Kosten, etc.).</w:t>
      </w:r>
      <w:r w:rsidR="00AE0532">
        <w:rPr>
          <w:rFonts w:ascii="Arial" w:hAnsi="Arial" w:cs="Arial"/>
          <w:sz w:val="24"/>
          <w:szCs w:val="24"/>
        </w:rPr>
        <w:br/>
      </w:r>
      <w:r w:rsidR="00AE0532">
        <w:rPr>
          <w:rFonts w:ascii="Arial" w:hAnsi="Arial" w:cs="Arial"/>
          <w:sz w:val="24"/>
          <w:szCs w:val="24"/>
        </w:rPr>
        <w:br/>
      </w:r>
      <w:hyperlink r:id="rId46" w:history="1">
        <w:r w:rsidR="00AE0532" w:rsidRPr="00AE0532">
          <w:rPr>
            <w:rStyle w:val="Hyperlink"/>
            <w:rFonts w:ascii="Arial" w:hAnsi="Arial" w:cs="Arial"/>
            <w:color w:val="00B0F0"/>
            <w:sz w:val="24"/>
            <w:szCs w:val="24"/>
          </w:rPr>
          <w:t>http://www.ville-huningue.fr/de/Wassersport-kanu-kayak-rafting</w:t>
        </w:r>
      </w:hyperlink>
      <w:r w:rsidR="00AE0532">
        <w:rPr>
          <w:rFonts w:ascii="Arial" w:hAnsi="Arial" w:cs="Arial"/>
          <w:sz w:val="24"/>
          <w:szCs w:val="24"/>
        </w:rPr>
        <w:t xml:space="preserve"> </w:t>
      </w:r>
      <w:r>
        <w:rPr>
          <w:rFonts w:ascii="Arial" w:hAnsi="Arial" w:cs="Arial"/>
          <w:sz w:val="24"/>
          <w:szCs w:val="24"/>
        </w:rPr>
        <w:br/>
      </w:r>
      <w:r w:rsidR="00CA1809">
        <w:rPr>
          <w:rFonts w:ascii="Arial" w:hAnsi="Arial" w:cs="Arial"/>
          <w:sz w:val="24"/>
          <w:szCs w:val="24"/>
        </w:rPr>
        <w:br/>
        <w:t>10.5</w:t>
      </w:r>
      <w:r w:rsidR="009D2411">
        <w:rPr>
          <w:rFonts w:ascii="Arial" w:hAnsi="Arial" w:cs="Arial"/>
          <w:sz w:val="24"/>
          <w:szCs w:val="24"/>
        </w:rPr>
        <w:t xml:space="preserve">. </w:t>
      </w:r>
      <w:r w:rsidR="009D2411" w:rsidRPr="009D2411">
        <w:rPr>
          <w:rFonts w:ascii="Arial" w:hAnsi="Arial" w:cs="Arial"/>
          <w:sz w:val="24"/>
          <w:szCs w:val="24"/>
        </w:rPr>
        <w:t>Anhörung Minderjähriger</w:t>
      </w:r>
      <w:r w:rsidR="009D2411" w:rsidRPr="009D2411">
        <w:rPr>
          <w:rFonts w:ascii="Arial" w:hAnsi="Arial" w:cs="Arial"/>
          <w:sz w:val="24"/>
          <w:szCs w:val="24"/>
        </w:rPr>
        <w:br/>
      </w:r>
    </w:p>
    <w:p w:rsidR="009D2411" w:rsidRPr="009D2411" w:rsidRDefault="009D2411" w:rsidP="009D2411">
      <w:pPr>
        <w:pStyle w:val="Listenabsatz"/>
        <w:rPr>
          <w:rFonts w:ascii="Arial" w:hAnsi="Arial" w:cs="Arial"/>
          <w:sz w:val="24"/>
          <w:szCs w:val="24"/>
        </w:rPr>
      </w:pPr>
      <w:r>
        <w:rPr>
          <w:rFonts w:ascii="Arial" w:hAnsi="Arial" w:cs="Arial"/>
          <w:noProof/>
          <w:sz w:val="24"/>
          <w:szCs w:val="24"/>
          <w:lang w:eastAsia="de-DE"/>
        </w:rPr>
        <w:drawing>
          <wp:inline distT="0" distB="0" distL="0" distR="0">
            <wp:extent cx="5759450" cy="4274464"/>
            <wp:effectExtent l="19050" t="0" r="0" b="0"/>
            <wp:docPr id="59"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7" cstate="print"/>
                    <a:srcRect/>
                    <a:stretch>
                      <a:fillRect/>
                    </a:stretch>
                  </pic:blipFill>
                  <pic:spPr bwMode="auto">
                    <a:xfrm>
                      <a:off x="0" y="0"/>
                      <a:ext cx="5759450" cy="4274464"/>
                    </a:xfrm>
                    <a:prstGeom prst="rect">
                      <a:avLst/>
                    </a:prstGeom>
                    <a:noFill/>
                    <a:ln w="9525">
                      <a:noFill/>
                      <a:miter lim="800000"/>
                      <a:headEnd/>
                      <a:tailEnd/>
                    </a:ln>
                  </pic:spPr>
                </pic:pic>
              </a:graphicData>
            </a:graphic>
          </wp:inline>
        </w:drawing>
      </w:r>
      <w:r w:rsidRPr="009D2411">
        <w:rPr>
          <w:rFonts w:ascii="Arial" w:hAnsi="Arial" w:cs="Arial"/>
          <w:sz w:val="24"/>
          <w:szCs w:val="24"/>
        </w:rPr>
        <w:br/>
      </w:r>
      <w:r w:rsidR="00A27208">
        <w:rPr>
          <w:rFonts w:ascii="Arial" w:hAnsi="Arial" w:cs="Arial"/>
          <w:sz w:val="24"/>
          <w:szCs w:val="24"/>
        </w:rPr>
        <w:br/>
        <w:t>____________________________________________</w:t>
      </w:r>
      <w:r w:rsidR="00A27208">
        <w:rPr>
          <w:rFonts w:ascii="Arial" w:hAnsi="Arial" w:cs="Arial"/>
          <w:sz w:val="24"/>
          <w:szCs w:val="24"/>
        </w:rPr>
        <w:br/>
        <w:t>Protokollführer: Harald Piaskowski – Unterschrift/Datum</w:t>
      </w:r>
    </w:p>
    <w:sectPr w:rsidR="009D2411" w:rsidRPr="009D2411" w:rsidSect="009907D0">
      <w:headerReference w:type="default" r:id="rId48"/>
      <w:pgSz w:w="11906" w:h="16838"/>
      <w:pgMar w:top="3119" w:right="1418"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2EC0" w:rsidRDefault="008A2EC0" w:rsidP="009907D0">
      <w:pPr>
        <w:spacing w:after="0" w:line="240" w:lineRule="auto"/>
      </w:pPr>
      <w:r>
        <w:separator/>
      </w:r>
    </w:p>
  </w:endnote>
  <w:endnote w:type="continuationSeparator" w:id="0">
    <w:p w:rsidR="008A2EC0" w:rsidRDefault="008A2EC0" w:rsidP="009907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2EC0" w:rsidRDefault="008A2EC0" w:rsidP="009907D0">
      <w:pPr>
        <w:spacing w:after="0" w:line="240" w:lineRule="auto"/>
      </w:pPr>
      <w:r>
        <w:separator/>
      </w:r>
    </w:p>
  </w:footnote>
  <w:footnote w:type="continuationSeparator" w:id="0">
    <w:p w:rsidR="008A2EC0" w:rsidRDefault="008A2EC0" w:rsidP="009907D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7D0" w:rsidRPr="009907D0" w:rsidRDefault="009907D0">
    <w:pPr>
      <w:pStyle w:val="Kopfzeile"/>
      <w:rPr>
        <w:rFonts w:ascii="Arial" w:hAnsi="Arial" w:cs="Arial"/>
        <w:b/>
        <w:color w:val="17365D" w:themeColor="text2" w:themeShade="BF"/>
        <w:sz w:val="24"/>
        <w:szCs w:val="24"/>
      </w:rPr>
    </w:pPr>
    <w:r w:rsidRPr="009907D0">
      <w:rPr>
        <w:rFonts w:ascii="Arial" w:hAnsi="Arial" w:cs="Arial"/>
        <w:b/>
        <w:noProof/>
        <w:color w:val="17365D" w:themeColor="text2" w:themeShade="BF"/>
        <w:sz w:val="24"/>
        <w:szCs w:val="24"/>
        <w:lang w:eastAsia="de-DE"/>
      </w:rPr>
      <w:drawing>
        <wp:inline distT="0" distB="0" distL="0" distR="0">
          <wp:extent cx="1047750" cy="728870"/>
          <wp:effectExtent l="1905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047750" cy="728870"/>
                  </a:xfrm>
                  <a:prstGeom prst="rect">
                    <a:avLst/>
                  </a:prstGeom>
                  <a:noFill/>
                  <a:ln w="9525">
                    <a:noFill/>
                    <a:miter lim="800000"/>
                    <a:headEnd/>
                    <a:tailEnd/>
                  </a:ln>
                </pic:spPr>
              </pic:pic>
            </a:graphicData>
          </a:graphic>
        </wp:inline>
      </w:drawing>
    </w:r>
    <w:r w:rsidRPr="009907D0">
      <w:rPr>
        <w:rFonts w:ascii="Arial" w:hAnsi="Arial" w:cs="Arial"/>
        <w:b/>
        <w:color w:val="17365D" w:themeColor="text2" w:themeShade="BF"/>
        <w:sz w:val="24"/>
        <w:szCs w:val="24"/>
      </w:rPr>
      <w:t>Protokoll der Kanu Wildwasser-Rennsport-Ressorttagung 2015</w:t>
    </w:r>
  </w:p>
  <w:p w:rsidR="009907D0" w:rsidRPr="009907D0" w:rsidRDefault="009907D0">
    <w:pPr>
      <w:pStyle w:val="Kopfzeile"/>
      <w:rPr>
        <w:rFonts w:ascii="Arial" w:hAnsi="Arial" w:cs="Arial"/>
        <w:b/>
        <w:color w:val="17365D" w:themeColor="text2" w:themeShade="BF"/>
        <w:sz w:val="24"/>
        <w:szCs w:val="24"/>
      </w:rPr>
    </w:pPr>
    <w:r w:rsidRPr="009907D0">
      <w:rPr>
        <w:rFonts w:ascii="Arial" w:hAnsi="Arial" w:cs="Arial"/>
        <w:b/>
        <w:color w:val="17365D" w:themeColor="text2" w:themeShade="BF"/>
        <w:sz w:val="24"/>
        <w:szCs w:val="24"/>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24013B"/>
    <w:multiLevelType w:val="multilevel"/>
    <w:tmpl w:val="BC1E83B0"/>
    <w:lvl w:ilvl="0">
      <w:start w:val="1"/>
      <w:numFmt w:val="bullet"/>
      <w:lvlText w:val=""/>
      <w:lvlJc w:val="left"/>
      <w:pPr>
        <w:ind w:left="720" w:hanging="360"/>
      </w:pPr>
      <w:rPr>
        <w:rFonts w:ascii="Symbol" w:hAnsi="Symbol" w:hint="default"/>
      </w:rPr>
    </w:lvl>
    <w:lvl w:ilvl="1">
      <w:start w:val="6"/>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
    <w:nsid w:val="16642F7D"/>
    <w:multiLevelType w:val="hybridMultilevel"/>
    <w:tmpl w:val="D2B04C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0DD0900"/>
    <w:multiLevelType w:val="multilevel"/>
    <w:tmpl w:val="BC1E83B0"/>
    <w:lvl w:ilvl="0">
      <w:start w:val="1"/>
      <w:numFmt w:val="bullet"/>
      <w:lvlText w:val=""/>
      <w:lvlJc w:val="left"/>
      <w:pPr>
        <w:ind w:left="720" w:hanging="360"/>
      </w:pPr>
      <w:rPr>
        <w:rFonts w:ascii="Symbol" w:hAnsi="Symbol" w:hint="default"/>
      </w:rPr>
    </w:lvl>
    <w:lvl w:ilvl="1">
      <w:start w:val="6"/>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
    <w:nsid w:val="2DC648ED"/>
    <w:multiLevelType w:val="multilevel"/>
    <w:tmpl w:val="BC1E83B0"/>
    <w:lvl w:ilvl="0">
      <w:start w:val="1"/>
      <w:numFmt w:val="bullet"/>
      <w:lvlText w:val=""/>
      <w:lvlJc w:val="left"/>
      <w:pPr>
        <w:ind w:left="720" w:hanging="360"/>
      </w:pPr>
      <w:rPr>
        <w:rFonts w:ascii="Symbol" w:hAnsi="Symbol" w:hint="default"/>
      </w:rPr>
    </w:lvl>
    <w:lvl w:ilvl="1">
      <w:start w:val="6"/>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
    <w:nsid w:val="33BA23A6"/>
    <w:multiLevelType w:val="multilevel"/>
    <w:tmpl w:val="2DB01560"/>
    <w:lvl w:ilvl="0">
      <w:start w:val="1"/>
      <w:numFmt w:val="decimal"/>
      <w:lvlText w:val="%1."/>
      <w:lvlJc w:val="left"/>
      <w:pPr>
        <w:ind w:left="720" w:hanging="360"/>
      </w:pPr>
      <w:rPr>
        <w:rFonts w:hint="default"/>
      </w:rPr>
    </w:lvl>
    <w:lvl w:ilvl="1">
      <w:start w:val="6"/>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
    <w:nsid w:val="3B1D1070"/>
    <w:multiLevelType w:val="multilevel"/>
    <w:tmpl w:val="97787234"/>
    <w:lvl w:ilvl="0">
      <w:start w:val="1"/>
      <w:numFmt w:val="decimal"/>
      <w:lvlText w:val="%1."/>
      <w:lvlJc w:val="left"/>
      <w:pPr>
        <w:ind w:left="720" w:hanging="360"/>
      </w:pPr>
      <w:rPr>
        <w:rFonts w:ascii="Arial" w:eastAsiaTheme="minorHAnsi" w:hAnsi="Arial" w:cs="Arial"/>
        <w:b w:val="0"/>
      </w:rPr>
    </w:lvl>
    <w:lvl w:ilvl="1">
      <w:start w:val="6"/>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nsid w:val="3BC003B7"/>
    <w:multiLevelType w:val="multilevel"/>
    <w:tmpl w:val="2DB01560"/>
    <w:lvl w:ilvl="0">
      <w:start w:val="1"/>
      <w:numFmt w:val="decimal"/>
      <w:lvlText w:val="%1."/>
      <w:lvlJc w:val="left"/>
      <w:pPr>
        <w:ind w:left="720" w:hanging="360"/>
      </w:pPr>
      <w:rPr>
        <w:rFonts w:hint="default"/>
      </w:rPr>
    </w:lvl>
    <w:lvl w:ilvl="1">
      <w:start w:val="6"/>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7">
    <w:nsid w:val="4CE1098D"/>
    <w:multiLevelType w:val="multilevel"/>
    <w:tmpl w:val="2DB01560"/>
    <w:lvl w:ilvl="0">
      <w:start w:val="1"/>
      <w:numFmt w:val="decimal"/>
      <w:lvlText w:val="%1."/>
      <w:lvlJc w:val="left"/>
      <w:pPr>
        <w:ind w:left="720" w:hanging="360"/>
      </w:pPr>
      <w:rPr>
        <w:rFonts w:hint="default"/>
      </w:rPr>
    </w:lvl>
    <w:lvl w:ilvl="1">
      <w:start w:val="6"/>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8">
    <w:nsid w:val="4DAA28EF"/>
    <w:multiLevelType w:val="multilevel"/>
    <w:tmpl w:val="2DB01560"/>
    <w:lvl w:ilvl="0">
      <w:start w:val="1"/>
      <w:numFmt w:val="decimal"/>
      <w:lvlText w:val="%1."/>
      <w:lvlJc w:val="left"/>
      <w:pPr>
        <w:ind w:left="720" w:hanging="360"/>
      </w:pPr>
      <w:rPr>
        <w:rFonts w:hint="default"/>
      </w:rPr>
    </w:lvl>
    <w:lvl w:ilvl="1">
      <w:start w:val="6"/>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9">
    <w:nsid w:val="78E951F9"/>
    <w:multiLevelType w:val="multilevel"/>
    <w:tmpl w:val="2DB01560"/>
    <w:lvl w:ilvl="0">
      <w:start w:val="1"/>
      <w:numFmt w:val="decimal"/>
      <w:lvlText w:val="%1."/>
      <w:lvlJc w:val="left"/>
      <w:pPr>
        <w:ind w:left="720" w:hanging="360"/>
      </w:pPr>
      <w:rPr>
        <w:rFonts w:hint="default"/>
      </w:rPr>
    </w:lvl>
    <w:lvl w:ilvl="1">
      <w:start w:val="6"/>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num w:numId="1">
    <w:abstractNumId w:val="1"/>
  </w:num>
  <w:num w:numId="2">
    <w:abstractNumId w:val="5"/>
  </w:num>
  <w:num w:numId="3">
    <w:abstractNumId w:val="9"/>
  </w:num>
  <w:num w:numId="4">
    <w:abstractNumId w:val="8"/>
  </w:num>
  <w:num w:numId="5">
    <w:abstractNumId w:val="6"/>
  </w:num>
  <w:num w:numId="6">
    <w:abstractNumId w:val="7"/>
  </w:num>
  <w:num w:numId="7">
    <w:abstractNumId w:val="0"/>
  </w:num>
  <w:num w:numId="8">
    <w:abstractNumId w:val="3"/>
  </w:num>
  <w:num w:numId="9">
    <w:abstractNumId w:val="2"/>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footnotePr>
    <w:footnote w:id="-1"/>
    <w:footnote w:id="0"/>
  </w:footnotePr>
  <w:endnotePr>
    <w:endnote w:id="-1"/>
    <w:endnote w:id="0"/>
  </w:endnotePr>
  <w:compat/>
  <w:rsids>
    <w:rsidRoot w:val="00A13294"/>
    <w:rsid w:val="00013429"/>
    <w:rsid w:val="0009051F"/>
    <w:rsid w:val="00096A5A"/>
    <w:rsid w:val="00103490"/>
    <w:rsid w:val="001342B4"/>
    <w:rsid w:val="001D14B7"/>
    <w:rsid w:val="002A3D8B"/>
    <w:rsid w:val="002B0A4C"/>
    <w:rsid w:val="002C5D62"/>
    <w:rsid w:val="00333644"/>
    <w:rsid w:val="0034535C"/>
    <w:rsid w:val="003827BE"/>
    <w:rsid w:val="00396EAB"/>
    <w:rsid w:val="003A55E6"/>
    <w:rsid w:val="00412B8B"/>
    <w:rsid w:val="00421894"/>
    <w:rsid w:val="00427C40"/>
    <w:rsid w:val="00492AD8"/>
    <w:rsid w:val="004D7C39"/>
    <w:rsid w:val="004E6350"/>
    <w:rsid w:val="004F51FD"/>
    <w:rsid w:val="00503963"/>
    <w:rsid w:val="00512BC2"/>
    <w:rsid w:val="00563775"/>
    <w:rsid w:val="0057121D"/>
    <w:rsid w:val="005B36C1"/>
    <w:rsid w:val="006230B5"/>
    <w:rsid w:val="006A4C42"/>
    <w:rsid w:val="006D6B36"/>
    <w:rsid w:val="006E5F6F"/>
    <w:rsid w:val="00705B8C"/>
    <w:rsid w:val="0075260F"/>
    <w:rsid w:val="00766F36"/>
    <w:rsid w:val="0077208B"/>
    <w:rsid w:val="00812369"/>
    <w:rsid w:val="008A2EC0"/>
    <w:rsid w:val="008F281D"/>
    <w:rsid w:val="009063EF"/>
    <w:rsid w:val="00944981"/>
    <w:rsid w:val="009907D0"/>
    <w:rsid w:val="009D2411"/>
    <w:rsid w:val="009D244D"/>
    <w:rsid w:val="009F729C"/>
    <w:rsid w:val="00A13294"/>
    <w:rsid w:val="00A21068"/>
    <w:rsid w:val="00A21F7D"/>
    <w:rsid w:val="00A27208"/>
    <w:rsid w:val="00A27A55"/>
    <w:rsid w:val="00AE0532"/>
    <w:rsid w:val="00AF202F"/>
    <w:rsid w:val="00BA4FE2"/>
    <w:rsid w:val="00BC1F70"/>
    <w:rsid w:val="00BC2FD0"/>
    <w:rsid w:val="00BD2D44"/>
    <w:rsid w:val="00C50567"/>
    <w:rsid w:val="00C77605"/>
    <w:rsid w:val="00CA11EC"/>
    <w:rsid w:val="00CA1809"/>
    <w:rsid w:val="00CF6929"/>
    <w:rsid w:val="00D07F0F"/>
    <w:rsid w:val="00D12C04"/>
    <w:rsid w:val="00D25F57"/>
    <w:rsid w:val="00D27E2D"/>
    <w:rsid w:val="00DE3D39"/>
    <w:rsid w:val="00DE65CC"/>
    <w:rsid w:val="00DF595E"/>
    <w:rsid w:val="00EF3E54"/>
    <w:rsid w:val="00F0257C"/>
    <w:rsid w:val="00F40EF0"/>
    <w:rsid w:val="00F61A35"/>
    <w:rsid w:val="00F90FD5"/>
    <w:rsid w:val="00FE6292"/>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F595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907D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907D0"/>
  </w:style>
  <w:style w:type="paragraph" w:styleId="Fuzeile">
    <w:name w:val="footer"/>
    <w:basedOn w:val="Standard"/>
    <w:link w:val="FuzeileZchn"/>
    <w:uiPriority w:val="99"/>
    <w:semiHidden/>
    <w:unhideWhenUsed/>
    <w:rsid w:val="009907D0"/>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9907D0"/>
  </w:style>
  <w:style w:type="paragraph" w:styleId="Sprechblasentext">
    <w:name w:val="Balloon Text"/>
    <w:basedOn w:val="Standard"/>
    <w:link w:val="SprechblasentextZchn"/>
    <w:uiPriority w:val="99"/>
    <w:semiHidden/>
    <w:unhideWhenUsed/>
    <w:rsid w:val="009907D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907D0"/>
    <w:rPr>
      <w:rFonts w:ascii="Tahoma" w:hAnsi="Tahoma" w:cs="Tahoma"/>
      <w:sz w:val="16"/>
      <w:szCs w:val="16"/>
    </w:rPr>
  </w:style>
  <w:style w:type="paragraph" w:styleId="Listenabsatz">
    <w:name w:val="List Paragraph"/>
    <w:basedOn w:val="Standard"/>
    <w:uiPriority w:val="34"/>
    <w:qFormat/>
    <w:rsid w:val="003A55E6"/>
    <w:pPr>
      <w:ind w:left="720"/>
      <w:contextualSpacing/>
    </w:pPr>
  </w:style>
  <w:style w:type="character" w:styleId="Hyperlink">
    <w:name w:val="Hyperlink"/>
    <w:basedOn w:val="Absatz-Standardschriftart"/>
    <w:uiPriority w:val="99"/>
    <w:unhideWhenUsed/>
    <w:rsid w:val="008F281D"/>
    <w:rPr>
      <w:color w:val="0000FF" w:themeColor="hyperlink"/>
      <w:u w:val="single"/>
    </w:rPr>
  </w:style>
  <w:style w:type="table" w:styleId="Tabellengitternetz">
    <w:name w:val="Table Grid"/>
    <w:basedOn w:val="NormaleTabelle"/>
    <w:uiPriority w:val="59"/>
    <w:rsid w:val="004218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andardWeb">
    <w:name w:val="Normal (Web)"/>
    <w:basedOn w:val="Standard"/>
    <w:uiPriority w:val="99"/>
    <w:semiHidden/>
    <w:unhideWhenUsed/>
    <w:rsid w:val="002A3D8B"/>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NurText">
    <w:name w:val="Plain Text"/>
    <w:basedOn w:val="Standard"/>
    <w:link w:val="NurTextZchn"/>
    <w:uiPriority w:val="99"/>
    <w:unhideWhenUsed/>
    <w:rsid w:val="00CA1809"/>
    <w:pPr>
      <w:spacing w:after="0" w:line="240" w:lineRule="auto"/>
    </w:pPr>
    <w:rPr>
      <w:rFonts w:ascii="Consolas" w:hAnsi="Consolas" w:cs="Consolas"/>
      <w:sz w:val="21"/>
      <w:szCs w:val="21"/>
    </w:rPr>
  </w:style>
  <w:style w:type="character" w:customStyle="1" w:styleId="NurTextZchn">
    <w:name w:val="Nur Text Zchn"/>
    <w:basedOn w:val="Absatz-Standardschriftart"/>
    <w:link w:val="NurText"/>
    <w:uiPriority w:val="99"/>
    <w:rsid w:val="00CA1809"/>
    <w:rPr>
      <w:rFonts w:ascii="Consolas" w:hAnsi="Consolas" w:cs="Consolas"/>
      <w:sz w:val="21"/>
      <w:szCs w:val="21"/>
    </w:rPr>
  </w:style>
</w:styles>
</file>

<file path=word/webSettings.xml><?xml version="1.0" encoding="utf-8"?>
<w:webSettings xmlns:r="http://schemas.openxmlformats.org/officeDocument/2006/relationships" xmlns:w="http://schemas.openxmlformats.org/wordprocessingml/2006/main">
  <w:divs>
    <w:div w:id="479419832">
      <w:bodyDiv w:val="1"/>
      <w:marLeft w:val="0"/>
      <w:marRight w:val="0"/>
      <w:marTop w:val="0"/>
      <w:marBottom w:val="0"/>
      <w:divBdr>
        <w:top w:val="none" w:sz="0" w:space="0" w:color="auto"/>
        <w:left w:val="none" w:sz="0" w:space="0" w:color="auto"/>
        <w:bottom w:val="none" w:sz="0" w:space="0" w:color="auto"/>
        <w:right w:val="none" w:sz="0" w:space="0" w:color="auto"/>
      </w:divBdr>
    </w:div>
    <w:div w:id="896815986">
      <w:bodyDiv w:val="1"/>
      <w:marLeft w:val="0"/>
      <w:marRight w:val="0"/>
      <w:marTop w:val="0"/>
      <w:marBottom w:val="0"/>
      <w:divBdr>
        <w:top w:val="none" w:sz="0" w:space="0" w:color="auto"/>
        <w:left w:val="none" w:sz="0" w:space="0" w:color="auto"/>
        <w:bottom w:val="none" w:sz="0" w:space="0" w:color="auto"/>
        <w:right w:val="none" w:sz="0" w:space="0" w:color="auto"/>
      </w:divBdr>
    </w:div>
    <w:div w:id="943272081">
      <w:bodyDiv w:val="1"/>
      <w:marLeft w:val="0"/>
      <w:marRight w:val="0"/>
      <w:marTop w:val="0"/>
      <w:marBottom w:val="0"/>
      <w:divBdr>
        <w:top w:val="none" w:sz="0" w:space="0" w:color="auto"/>
        <w:left w:val="none" w:sz="0" w:space="0" w:color="auto"/>
        <w:bottom w:val="none" w:sz="0" w:space="0" w:color="auto"/>
        <w:right w:val="none" w:sz="0" w:space="0" w:color="auto"/>
      </w:divBdr>
    </w:div>
    <w:div w:id="1264344324">
      <w:bodyDiv w:val="1"/>
      <w:marLeft w:val="0"/>
      <w:marRight w:val="0"/>
      <w:marTop w:val="0"/>
      <w:marBottom w:val="0"/>
      <w:divBdr>
        <w:top w:val="none" w:sz="0" w:space="0" w:color="auto"/>
        <w:left w:val="none" w:sz="0" w:space="0" w:color="auto"/>
        <w:bottom w:val="none" w:sz="0" w:space="0" w:color="auto"/>
        <w:right w:val="none" w:sz="0" w:space="0" w:color="auto"/>
      </w:divBdr>
    </w:div>
    <w:div w:id="1735347927">
      <w:bodyDiv w:val="1"/>
      <w:marLeft w:val="0"/>
      <w:marRight w:val="0"/>
      <w:marTop w:val="0"/>
      <w:marBottom w:val="0"/>
      <w:divBdr>
        <w:top w:val="none" w:sz="0" w:space="0" w:color="auto"/>
        <w:left w:val="none" w:sz="0" w:space="0" w:color="auto"/>
        <w:bottom w:val="none" w:sz="0" w:space="0" w:color="auto"/>
        <w:right w:val="none" w:sz="0" w:space="0" w:color="auto"/>
      </w:divBdr>
    </w:div>
    <w:div w:id="2088989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oleObject" Target="embeddings/oleObject7.bin"/><Relationship Id="rId34" Type="http://schemas.openxmlformats.org/officeDocument/2006/relationships/image" Target="media/image13.emf"/><Relationship Id="rId42" Type="http://schemas.openxmlformats.org/officeDocument/2006/relationships/oleObject" Target="embeddings/oleObject15.bin"/><Relationship Id="rId47" Type="http://schemas.openxmlformats.org/officeDocument/2006/relationships/image" Target="media/image19.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hyperlink" Target="http://kanu-wildwasser.de/images/stories/pdf/wettk2016/2016wettkaempfetabelle.pdf" TargetMode="External"/><Relationship Id="rId38" Type="http://schemas.openxmlformats.org/officeDocument/2006/relationships/image" Target="media/image15.png"/><Relationship Id="rId46" Type="http://schemas.openxmlformats.org/officeDocument/2006/relationships/hyperlink" Target="http://www.ville-huningue.fr/de/Wassersport-kanu-kayak-rafting" TargetMode="Externa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oleObject11.bin"/><Relationship Id="rId41"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emf"/><Relationship Id="rId32" Type="http://schemas.openxmlformats.org/officeDocument/2006/relationships/hyperlink" Target="http://kanu-wildwasser.de/images/stories/pdf/wettk2016/2016wettkaempfetabelle.pdf" TargetMode="External"/><Relationship Id="rId37" Type="http://schemas.openxmlformats.org/officeDocument/2006/relationships/hyperlink" Target="http://kanu-wildwasser.de/index.php/service/kampfrichter" TargetMode="External"/><Relationship Id="rId40" Type="http://schemas.openxmlformats.org/officeDocument/2006/relationships/oleObject" Target="embeddings/oleObject14.bin"/><Relationship Id="rId45" Type="http://schemas.openxmlformats.org/officeDocument/2006/relationships/hyperlink" Target="http://kanu-wildwasser.de/index.php/presse" TargetMode="Externa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emf"/><Relationship Id="rId36" Type="http://schemas.openxmlformats.org/officeDocument/2006/relationships/image" Target="media/image14.png"/><Relationship Id="rId49"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10.bin"/><Relationship Id="rId30" Type="http://schemas.openxmlformats.org/officeDocument/2006/relationships/image" Target="media/image12.emf"/><Relationship Id="rId35" Type="http://schemas.openxmlformats.org/officeDocument/2006/relationships/oleObject" Target="embeddings/oleObject13.bin"/><Relationship Id="rId43" Type="http://schemas.openxmlformats.org/officeDocument/2006/relationships/hyperlink" Target="http://www.dkv-datenbank.de" TargetMode="External"/><Relationship Id="rId48" Type="http://schemas.openxmlformats.org/officeDocument/2006/relationships/header" Target="header1.xml"/><Relationship Id="rId8"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ABC9F1-6077-4CCE-BD08-3DE34A29D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1678</Words>
  <Characters>10578</Characters>
  <Application>Microsoft Office Word</Application>
  <DocSecurity>0</DocSecurity>
  <Lines>88</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12232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Harald P</dc:creator>
  <cp:lastModifiedBy>Harald Piaskowski</cp:lastModifiedBy>
  <cp:revision>7</cp:revision>
  <dcterms:created xsi:type="dcterms:W3CDTF">2015-10-26T17:34:00Z</dcterms:created>
  <dcterms:modified xsi:type="dcterms:W3CDTF">2015-11-06T12:06:00Z</dcterms:modified>
</cp:coreProperties>
</file>